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EF335E" w14:textId="09D52BD4" w:rsidR="00F34486" w:rsidRDefault="00B152C5">
      <w:r>
        <w:t>test</w:t>
      </w:r>
      <w:bookmarkStart w:id="0" w:name="_GoBack"/>
      <w:bookmarkEnd w:id="0"/>
    </w:p>
    <w:sectPr w:rsidR="00F344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2C5"/>
    <w:rsid w:val="00B152C5"/>
    <w:rsid w:val="00F34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E9B18"/>
  <w15:chartTrackingRefBased/>
  <w15:docId w15:val="{C31F403C-0AEA-4B6C-8C04-7FF3C5401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Harty</dc:creator>
  <cp:keywords/>
  <dc:description/>
  <cp:lastModifiedBy>Shawn Harty</cp:lastModifiedBy>
  <cp:revision>1</cp:revision>
  <dcterms:created xsi:type="dcterms:W3CDTF">2024-11-23T16:23:00Z</dcterms:created>
  <dcterms:modified xsi:type="dcterms:W3CDTF">2024-11-23T16:23:00Z</dcterms:modified>
</cp:coreProperties>
</file>