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F2C48" w14:textId="275E1984" w:rsidR="00C65EB2" w:rsidRDefault="00C65EB2" w:rsidP="00E57438">
      <w:pPr>
        <w:spacing w:before="100" w:beforeAutospacing="1" w:after="100" w:afterAutospacing="1" w:line="240" w:lineRule="auto"/>
        <w:jc w:val="center"/>
        <w:rPr>
          <w:rFonts w:ascii="Arial" w:eastAsia="Times New Roman" w:hAnsi="Arial" w:cs="Arial"/>
          <w:b/>
          <w:bCs/>
          <w:color w:val="333333"/>
          <w:sz w:val="27"/>
          <w:szCs w:val="27"/>
          <w:u w:val="single"/>
          <w:lang w:val="en"/>
        </w:rPr>
      </w:pPr>
      <w:r>
        <w:rPr>
          <w:noProof/>
        </w:rPr>
        <mc:AlternateContent>
          <mc:Choice Requires="wps">
            <w:drawing>
              <wp:anchor distT="0" distB="0" distL="114300" distR="114300" simplePos="0" relativeHeight="251662336" behindDoc="0" locked="0" layoutInCell="1" allowOverlap="1" wp14:anchorId="2CE2F41B" wp14:editId="6005A1F6">
                <wp:simplePos x="0" y="0"/>
                <wp:positionH relativeFrom="margin">
                  <wp:align>left</wp:align>
                </wp:positionH>
                <wp:positionV relativeFrom="paragraph">
                  <wp:posOffset>66675</wp:posOffset>
                </wp:positionV>
                <wp:extent cx="6200775" cy="657225"/>
                <wp:effectExtent l="0" t="0" r="0" b="9525"/>
                <wp:wrapNone/>
                <wp:docPr id="1801946847" name="Text Box 1"/>
                <wp:cNvGraphicFramePr/>
                <a:graphic xmlns:a="http://schemas.openxmlformats.org/drawingml/2006/main">
                  <a:graphicData uri="http://schemas.microsoft.com/office/word/2010/wordprocessingShape">
                    <wps:wsp>
                      <wps:cNvSpPr txBox="1"/>
                      <wps:spPr>
                        <a:xfrm>
                          <a:off x="0" y="0"/>
                          <a:ext cx="6200775" cy="657225"/>
                        </a:xfrm>
                        <a:prstGeom prst="rect">
                          <a:avLst/>
                        </a:prstGeom>
                        <a:noFill/>
                        <a:ln>
                          <a:noFill/>
                        </a:ln>
                      </wps:spPr>
                      <wps:txbx>
                        <w:txbxContent>
                          <w:p w14:paraId="2E22649F" w14:textId="77777777" w:rsidR="00C65EB2" w:rsidRPr="00301949" w:rsidRDefault="00C65EB2" w:rsidP="00C65EB2">
                            <w:pPr>
                              <w:spacing w:before="100" w:beforeAutospacing="1" w:after="100" w:afterAutospacing="1" w:line="240" w:lineRule="auto"/>
                              <w:jc w:val="center"/>
                              <w:rPr>
                                <w:rFonts w:ascii="Arial" w:eastAsia="Times New Roman" w:hAnsi="Arial" w:cs="Arial"/>
                                <w:b/>
                                <w:bCs/>
                                <w:color w:val="F7CAAC" w:themeColor="accent2" w:themeTint="66"/>
                                <w:sz w:val="72"/>
                                <w:szCs w:val="72"/>
                                <w:lang w:val="en"/>
                                <w14:glow w14:rad="101600">
                                  <w14:srgbClr w14:val="C00000">
                                    <w14:alpha w14:val="40000"/>
                                  </w14:srgbClr>
                                </w14:glow>
                                <w14:shadow w14:blurRad="63500" w14:dist="50800" w14:dir="2700000" w14:sx="0" w14:sy="0" w14:kx="0" w14:ky="0" w14:algn="none">
                                  <w14:srgbClr w14:val="000000">
                                    <w14:alpha w14:val="50000"/>
                                  </w14:srgbClr>
                                </w14:shadow>
                                <w14:textOutline w14:w="11112" w14:cap="flat" w14:cmpd="sng" w14:algn="ctr">
                                  <w14:solidFill>
                                    <w14:schemeClr w14:val="tx1">
                                      <w14:lumMod w14:val="50000"/>
                                      <w14:lumOff w14:val="50000"/>
                                    </w14:schemeClr>
                                  </w14:solidFill>
                                  <w14:prstDash w14:val="solid"/>
                                  <w14:round/>
                                </w14:textOutline>
                              </w:rPr>
                            </w:pPr>
                            <w:r w:rsidRPr="00301949">
                              <w:rPr>
                                <w:rFonts w:ascii="Arial" w:eastAsia="Times New Roman" w:hAnsi="Arial" w:cs="Arial"/>
                                <w:b/>
                                <w:bCs/>
                                <w:color w:val="F7CAAC" w:themeColor="accent2" w:themeTint="66"/>
                                <w:sz w:val="72"/>
                                <w:szCs w:val="72"/>
                                <w:lang w:val="en"/>
                                <w14:glow w14:rad="101600">
                                  <w14:srgbClr w14:val="C00000">
                                    <w14:alpha w14:val="40000"/>
                                  </w14:srgbClr>
                                </w14:glow>
                                <w14:shadow w14:blurRad="63500" w14:dist="50800" w14:dir="2700000" w14:sx="0" w14:sy="0" w14:kx="0" w14:ky="0" w14:algn="none">
                                  <w14:srgbClr w14:val="000000">
                                    <w14:alpha w14:val="50000"/>
                                  </w14:srgbClr>
                                </w14:shadow>
                                <w14:textOutline w14:w="11112" w14:cap="flat" w14:cmpd="sng" w14:algn="ctr">
                                  <w14:solidFill>
                                    <w14:schemeClr w14:val="tx1">
                                      <w14:lumMod w14:val="50000"/>
                                      <w14:lumOff w14:val="50000"/>
                                    </w14:schemeClr>
                                  </w14:solidFill>
                                  <w14:prstDash w14:val="solid"/>
                                  <w14:round/>
                                </w14:textOutline>
                              </w:rPr>
                              <w:t>Travel Player Evaluations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2F41B" id="_x0000_t202" coordsize="21600,21600" o:spt="202" path="m,l,21600r21600,l21600,xe">
                <v:stroke joinstyle="miter"/>
                <v:path gradientshapeok="t" o:connecttype="rect"/>
              </v:shapetype>
              <v:shape id="Text Box 1" o:spid="_x0000_s1026" type="#_x0000_t202" style="position:absolute;left:0;text-align:left;margin-left:0;margin-top:5.25pt;width:488.25pt;height:51.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" filled="f" stroked="f">
                <v:textbox>
                  <w:txbxContent>
                    <w:p w14:paraId="2E22649F" w14:textId="77777777" w:rsidR="00C65EB2" w:rsidRPr="00301949" w:rsidRDefault="00C65EB2" w:rsidP="00C65EB2">
                      <w:pPr>
                        <w:spacing w:before="100" w:beforeAutospacing="1" w:after="100" w:afterAutospacing="1" w:line="240" w:lineRule="auto"/>
                        <w:jc w:val="center"/>
                        <w:rPr>
                          <w:rFonts w:ascii="Arial" w:eastAsia="Times New Roman" w:hAnsi="Arial" w:cs="Arial"/>
                          <w:b/>
                          <w:bCs/>
                          <w:color w:val="F7CAAC" w:themeColor="accent2" w:themeTint="66"/>
                          <w:sz w:val="72"/>
                          <w:szCs w:val="72"/>
                          <w:lang w:val="en"/>
                          <w14:glow w14:rad="101600">
                            <w14:srgbClr w14:val="C00000">
                              <w14:alpha w14:val="40000"/>
                            </w14:srgbClr>
                          </w14:glow>
                          <w14:shadow w14:blurRad="63500" w14:dist="50800" w14:dir="2700000" w14:sx="0" w14:sy="0" w14:kx="0" w14:ky="0" w14:algn="none">
                            <w14:srgbClr w14:val="000000">
                              <w14:alpha w14:val="50000"/>
                            </w14:srgbClr>
                          </w14:shadow>
                          <w14:textOutline w14:w="11112" w14:cap="flat" w14:cmpd="sng" w14:algn="ctr">
                            <w14:solidFill>
                              <w14:schemeClr w14:val="tx1">
                                <w14:lumMod w14:val="50000"/>
                                <w14:lumOff w14:val="50000"/>
                              </w14:schemeClr>
                            </w14:solidFill>
                            <w14:prstDash w14:val="solid"/>
                            <w14:round/>
                          </w14:textOutline>
                        </w:rPr>
                      </w:pPr>
                      <w:r w:rsidRPr="00301949">
                        <w:rPr>
                          <w:rFonts w:ascii="Arial" w:eastAsia="Times New Roman" w:hAnsi="Arial" w:cs="Arial"/>
                          <w:b/>
                          <w:bCs/>
                          <w:color w:val="F7CAAC" w:themeColor="accent2" w:themeTint="66"/>
                          <w:sz w:val="72"/>
                          <w:szCs w:val="72"/>
                          <w:lang w:val="en"/>
                          <w14:glow w14:rad="101600">
                            <w14:srgbClr w14:val="C00000">
                              <w14:alpha w14:val="40000"/>
                            </w14:srgbClr>
                          </w14:glow>
                          <w14:shadow w14:blurRad="63500" w14:dist="50800" w14:dir="2700000" w14:sx="0" w14:sy="0" w14:kx="0" w14:ky="0" w14:algn="none">
                            <w14:srgbClr w14:val="000000">
                              <w14:alpha w14:val="50000"/>
                            </w14:srgbClr>
                          </w14:shadow>
                          <w14:textOutline w14:w="11112" w14:cap="flat" w14:cmpd="sng" w14:algn="ctr">
                            <w14:solidFill>
                              <w14:schemeClr w14:val="tx1">
                                <w14:lumMod w14:val="50000"/>
                                <w14:lumOff w14:val="50000"/>
                              </w14:schemeClr>
                            </w14:solidFill>
                            <w14:prstDash w14:val="solid"/>
                            <w14:round/>
                          </w14:textOutline>
                        </w:rPr>
                        <w:t>Travel Player Evaluations</w:t>
                      </w:r>
                    </w:p>
                  </w:txbxContent>
                </v:textbox>
                <w10:wrap anchorx="margin"/>
              </v:shape>
            </w:pict>
          </mc:Fallback>
        </mc:AlternateContent>
      </w:r>
    </w:p>
    <w:p w14:paraId="5EA75775" w14:textId="7A8508F0" w:rsidR="00C65EB2" w:rsidRDefault="00C65EB2" w:rsidP="00E57438">
      <w:pPr>
        <w:spacing w:before="100" w:beforeAutospacing="1" w:after="100" w:afterAutospacing="1" w:line="240" w:lineRule="auto"/>
        <w:jc w:val="center"/>
        <w:rPr>
          <w:rFonts w:ascii="Arial" w:eastAsia="Times New Roman" w:hAnsi="Arial" w:cs="Arial"/>
          <w:b/>
          <w:bCs/>
          <w:color w:val="333333"/>
          <w:sz w:val="27"/>
          <w:szCs w:val="27"/>
          <w:u w:val="single"/>
          <w:lang w:val="en"/>
        </w:rPr>
      </w:pPr>
      <w:r>
        <w:rPr>
          <w:noProof/>
        </w:rPr>
        <mc:AlternateContent>
          <mc:Choice Requires="wps">
            <w:drawing>
              <wp:anchor distT="0" distB="0" distL="114300" distR="114300" simplePos="0" relativeHeight="251664384" behindDoc="0" locked="0" layoutInCell="1" allowOverlap="1" wp14:anchorId="6A99FC1A" wp14:editId="57E01E77">
                <wp:simplePos x="0" y="0"/>
                <wp:positionH relativeFrom="margin">
                  <wp:align>right</wp:align>
                </wp:positionH>
                <wp:positionV relativeFrom="paragraph">
                  <wp:posOffset>330200</wp:posOffset>
                </wp:positionV>
                <wp:extent cx="5791200" cy="695325"/>
                <wp:effectExtent l="0" t="0" r="0" b="9525"/>
                <wp:wrapNone/>
                <wp:docPr id="611375933" name="Text Box 1"/>
                <wp:cNvGraphicFramePr/>
                <a:graphic xmlns:a="http://schemas.openxmlformats.org/drawingml/2006/main">
                  <a:graphicData uri="http://schemas.microsoft.com/office/word/2010/wordprocessingShape">
                    <wps:wsp>
                      <wps:cNvSpPr txBox="1"/>
                      <wps:spPr>
                        <a:xfrm>
                          <a:off x="0" y="0"/>
                          <a:ext cx="5791200" cy="695325"/>
                        </a:xfrm>
                        <a:prstGeom prst="rect">
                          <a:avLst/>
                        </a:prstGeom>
                        <a:noFill/>
                        <a:ln>
                          <a:noFill/>
                        </a:ln>
                      </wps:spPr>
                      <wps:txbx>
                        <w:txbxContent>
                          <w:p w14:paraId="31E6EE2D" w14:textId="77777777" w:rsidR="00C65EB2" w:rsidRPr="00301949" w:rsidRDefault="00C65EB2" w:rsidP="00C65EB2">
                            <w:pPr>
                              <w:spacing w:before="100" w:beforeAutospacing="1" w:after="100" w:afterAutospacing="1" w:line="240" w:lineRule="auto"/>
                              <w:jc w:val="center"/>
                              <w:rPr>
                                <w:b/>
                                <w:noProof/>
                                <w:color w:val="262626" w:themeColor="text1" w:themeTint="D9"/>
                                <w:sz w:val="72"/>
                                <w:szCs w:val="72"/>
                                <w14:glow w14:rad="101600">
                                  <w14:srgbClr w14:val="FFFF00">
                                    <w14:alpha w14:val="40000"/>
                                  </w14:srgbClr>
                                </w14:glow>
                                <w14:shadow w14:blurRad="0" w14:dist="38100" w14:dir="2700000" w14:sx="100000" w14:sy="100000" w14:kx="0" w14:ky="0" w14:algn="bl">
                                  <w14:schemeClr w14:val="accent5"/>
                                </w14:shadow>
                                <w14:textOutline w14:w="6731" w14:cap="flat" w14:cmpd="sng" w14:algn="ctr">
                                  <w14:solidFill>
                                    <w14:srgbClr w14:val="C00000"/>
                                  </w14:solidFill>
                                  <w14:prstDash w14:val="solid"/>
                                  <w14:round/>
                                </w14:textOutline>
                              </w:rPr>
                            </w:pPr>
                            <w:r w:rsidRPr="00301949">
                              <w:rPr>
                                <w:rFonts w:ascii="Arial" w:eastAsia="Times New Roman" w:hAnsi="Arial" w:cs="Arial"/>
                                <w:b/>
                                <w:bCs/>
                                <w:color w:val="262626" w:themeColor="text1" w:themeTint="D9"/>
                                <w:sz w:val="72"/>
                                <w:szCs w:val="72"/>
                                <w:lang w:val="en"/>
                                <w14:glow w14:rad="101600">
                                  <w14:srgbClr w14:val="FFFF00">
                                    <w14:alpha w14:val="40000"/>
                                  </w14:srgbClr>
                                </w14:glow>
                                <w14:shadow w14:blurRad="0" w14:dist="38100" w14:dir="2700000" w14:sx="100000" w14:sy="100000" w14:kx="0" w14:ky="0" w14:algn="bl">
                                  <w14:schemeClr w14:val="accent5"/>
                                </w14:shadow>
                                <w14:textOutline w14:w="6731" w14:cap="flat" w14:cmpd="sng" w14:algn="ctr">
                                  <w14:solidFill>
                                    <w14:srgbClr w14:val="C00000"/>
                                  </w14:solidFill>
                                  <w14:prstDash w14:val="solid"/>
                                  <w14:round/>
                                </w14:textOutline>
                              </w:rPr>
                              <w:t>Fall 2025/Spring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9FC1A" id="_x0000_s1027" type="#_x0000_t202" style="position:absolute;left:0;text-align:left;margin-left:404.8pt;margin-top:26pt;width:456pt;height:54.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" filled="f" stroked="f">
                <v:textbox>
                  <w:txbxContent>
                    <w:p w14:paraId="31E6EE2D" w14:textId="77777777" w:rsidR="00C65EB2" w:rsidRPr="00301949" w:rsidRDefault="00C65EB2" w:rsidP="00C65EB2">
                      <w:pPr>
                        <w:spacing w:before="100" w:beforeAutospacing="1" w:after="100" w:afterAutospacing="1" w:line="240" w:lineRule="auto"/>
                        <w:jc w:val="center"/>
                        <w:rPr>
                          <w:b/>
                          <w:noProof/>
                          <w:color w:val="262626" w:themeColor="text1" w:themeTint="D9"/>
                          <w:sz w:val="72"/>
                          <w:szCs w:val="72"/>
                          <w14:glow w14:rad="101600">
                            <w14:srgbClr w14:val="FFFF00">
                              <w14:alpha w14:val="40000"/>
                            </w14:srgbClr>
                          </w14:glow>
                          <w14:shadow w14:blurRad="0" w14:dist="38100" w14:dir="2700000" w14:sx="100000" w14:sy="100000" w14:kx="0" w14:ky="0" w14:algn="bl">
                            <w14:schemeClr w14:val="accent5"/>
                          </w14:shadow>
                          <w14:textOutline w14:w="6731" w14:cap="flat" w14:cmpd="sng" w14:algn="ctr">
                            <w14:solidFill>
                              <w14:srgbClr w14:val="C00000"/>
                            </w14:solidFill>
                            <w14:prstDash w14:val="solid"/>
                            <w14:round/>
                          </w14:textOutline>
                        </w:rPr>
                      </w:pPr>
                      <w:r w:rsidRPr="00301949">
                        <w:rPr>
                          <w:rFonts w:ascii="Arial" w:eastAsia="Times New Roman" w:hAnsi="Arial" w:cs="Arial"/>
                          <w:b/>
                          <w:bCs/>
                          <w:color w:val="262626" w:themeColor="text1" w:themeTint="D9"/>
                          <w:sz w:val="72"/>
                          <w:szCs w:val="72"/>
                          <w:lang w:val="en"/>
                          <w14:glow w14:rad="101600">
                            <w14:srgbClr w14:val="FFFF00">
                              <w14:alpha w14:val="40000"/>
                            </w14:srgbClr>
                          </w14:glow>
                          <w14:shadow w14:blurRad="0" w14:dist="38100" w14:dir="2700000" w14:sx="100000" w14:sy="100000" w14:kx="0" w14:ky="0" w14:algn="bl">
                            <w14:schemeClr w14:val="accent5"/>
                          </w14:shadow>
                          <w14:textOutline w14:w="6731" w14:cap="flat" w14:cmpd="sng" w14:algn="ctr">
                            <w14:solidFill>
                              <w14:srgbClr w14:val="C00000"/>
                            </w14:solidFill>
                            <w14:prstDash w14:val="solid"/>
                            <w14:round/>
                          </w14:textOutline>
                        </w:rPr>
                        <w:t>Fall 2025/Spring 2026</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04CED27" wp14:editId="1579BE92">
                <wp:simplePos x="0" y="0"/>
                <wp:positionH relativeFrom="margin">
                  <wp:align>right</wp:align>
                </wp:positionH>
                <wp:positionV relativeFrom="paragraph">
                  <wp:posOffset>377825</wp:posOffset>
                </wp:positionV>
                <wp:extent cx="5943600" cy="1828800"/>
                <wp:effectExtent l="0" t="0" r="0" b="5080"/>
                <wp:wrapSquare wrapText="bothSides"/>
                <wp:docPr id="1381888067" name="Text Box 1"/>
                <wp:cNvGraphicFramePr/>
                <a:graphic xmlns:a="http://schemas.openxmlformats.org/drawingml/2006/main">
                  <a:graphicData uri="http://schemas.microsoft.com/office/word/2010/wordprocessingShape">
                    <wps:wsp>
                      <wps:cNvSpPr txBox="1"/>
                      <wps:spPr>
                        <a:xfrm>
                          <a:off x="0" y="0"/>
                          <a:ext cx="5943600" cy="1828800"/>
                        </a:xfrm>
                        <a:prstGeom prst="rect">
                          <a:avLst/>
                        </a:prstGeom>
                        <a:noFill/>
                        <a:ln>
                          <a:noFill/>
                        </a:ln>
                      </wps:spPr>
                      <wps:txbx>
                        <w:txbxContent>
                          <w:p w14:paraId="1AAE5C94" w14:textId="212D199D" w:rsidR="00C65EB2" w:rsidRPr="00C65EB2" w:rsidRDefault="00C65EB2" w:rsidP="00C65EB2">
                            <w:pPr>
                              <w:spacing w:before="100" w:beforeAutospacing="1" w:after="100" w:afterAutospacing="1" w:line="240" w:lineRule="auto"/>
                              <w:jc w:val="center"/>
                              <w:rPr>
                                <w:b/>
                                <w:noProof/>
                                <w:color w:val="F7CAAC" w:themeColor="accent2" w:themeTint="66"/>
                                <w:sz w:val="72"/>
                                <w:szCs w:val="72"/>
                                <w14:textOutline w14:w="11112" w14:cap="flat" w14:cmpd="sng" w14:algn="ctr">
                                  <w14:solidFill>
                                    <w14:schemeClr w14:val="accent2"/>
                                  </w14:solidFill>
                                  <w14:prstDash w14:val="solid"/>
                                  <w14:round/>
                                </w14:textOutline>
                                <w14:props3d w14:extrusionH="57150" w14:contourW="0" w14:prstMaterial="warmMatte">
                                  <w14:bevelT w14:w="76200" w14:h="25400" w14:prst="softRound"/>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threePt" dir="t"/>
                        </a:scene3d>
                        <a:sp3d extrusionH="57150">
                          <a:bevelT h="25400" prst="softRound"/>
                        </a:sp3d>
                      </wps:bodyPr>
                    </wps:wsp>
                  </a:graphicData>
                </a:graphic>
                <wp14:sizeRelH relativeFrom="margin">
                  <wp14:pctWidth>0</wp14:pctWidth>
                </wp14:sizeRelH>
              </wp:anchor>
            </w:drawing>
          </mc:Choice>
          <mc:Fallback>
            <w:pict>
              <v:shape w14:anchorId="204CED27" id="_x0000_s1028" type="#_x0000_t202" style="position:absolute;left:0;text-align:left;margin-left:416.8pt;margin-top:29.75pt;width:468pt;height:2in;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" filled="f" stroked="f">
                <v:textbox style="mso-fit-shape-to-text:t">
                  <w:txbxContent>
                    <w:p w14:paraId="1AAE5C94" w14:textId="212D199D" w:rsidR="00C65EB2" w:rsidRPr="00C65EB2" w:rsidRDefault="00C65EB2" w:rsidP="00C65EB2">
                      <w:pPr>
                        <w:spacing w:before="100" w:beforeAutospacing="1" w:after="100" w:afterAutospacing="1" w:line="240" w:lineRule="auto"/>
                        <w:jc w:val="center"/>
                        <w:rPr>
                          <w:b/>
                          <w:noProof/>
                          <w:color w:val="F7CAAC" w:themeColor="accent2" w:themeTint="66"/>
                          <w:sz w:val="72"/>
                          <w:szCs w:val="72"/>
                          <w14:textOutline w14:w="11112" w14:cap="flat" w14:cmpd="sng" w14:algn="ctr">
                            <w14:solidFill>
                              <w14:schemeClr w14:val="accent2"/>
                            </w14:solidFill>
                            <w14:prstDash w14:val="solid"/>
                            <w14:round/>
                          </w14:textOutline>
                          <w14:props3d w14:extrusionH="57150" w14:contourW="0" w14:prstMaterial="warmMatte">
                            <w14:bevelT w14:w="76200" w14:h="25400" w14:prst="softRound"/>
                          </w14:props3d>
                        </w:rPr>
                      </w:pPr>
                    </w:p>
                  </w:txbxContent>
                </v:textbox>
                <w10:wrap type="square" anchorx="margin"/>
              </v:shape>
            </w:pict>
          </mc:Fallback>
        </mc:AlternateContent>
      </w:r>
    </w:p>
    <w:p w14:paraId="0DC37C51" w14:textId="3721E6CF" w:rsidR="004A508E" w:rsidRDefault="004A508E" w:rsidP="00C65EB2">
      <w:pPr>
        <w:spacing w:before="100" w:beforeAutospacing="1" w:after="100" w:afterAutospacing="1" w:line="240" w:lineRule="auto"/>
        <w:jc w:val="center"/>
        <w:rPr>
          <w:rFonts w:ascii="Arial" w:eastAsia="Times New Roman" w:hAnsi="Arial" w:cs="Arial"/>
          <w:b/>
          <w:bCs/>
          <w:color w:val="333333"/>
          <w:sz w:val="27"/>
          <w:szCs w:val="27"/>
          <w:u w:val="single"/>
          <w:lang w:val="en"/>
        </w:rPr>
      </w:pPr>
      <w:r>
        <w:rPr>
          <w:rFonts w:ascii="Arial" w:eastAsia="Times New Roman" w:hAnsi="Arial" w:cs="Arial"/>
          <w:b/>
          <w:bCs/>
          <w:color w:val="333333"/>
          <w:sz w:val="27"/>
          <w:szCs w:val="27"/>
          <w:u w:val="single"/>
          <w:lang w:val="en"/>
        </w:rPr>
        <w:t>MANDATORY EVALUATIONS</w:t>
      </w:r>
    </w:p>
    <w:p w14:paraId="1E1B061C" w14:textId="2BE2C695" w:rsidR="004A508E" w:rsidRDefault="004A508E" w:rsidP="004A508E">
      <w:pPr>
        <w:spacing w:before="100" w:beforeAutospacing="1" w:after="100" w:afterAutospacing="1" w:line="240" w:lineRule="auto"/>
        <w:jc w:val="center"/>
        <w:rPr>
          <w:rFonts w:ascii="Arial" w:eastAsia="Times New Roman" w:hAnsi="Arial" w:cs="Arial"/>
          <w:color w:val="333333"/>
          <w:sz w:val="20"/>
          <w:szCs w:val="20"/>
          <w:lang w:val="en"/>
        </w:rPr>
      </w:pPr>
      <w:r>
        <w:rPr>
          <w:noProof/>
        </w:rPr>
        <mc:AlternateContent>
          <mc:Choice Requires="wps">
            <w:drawing>
              <wp:anchor distT="0" distB="0" distL="114300" distR="114300" simplePos="0" relativeHeight="251666432" behindDoc="0" locked="0" layoutInCell="1" allowOverlap="1" wp14:anchorId="7CE678B6" wp14:editId="2833D5F9">
                <wp:simplePos x="0" y="0"/>
                <wp:positionH relativeFrom="margin">
                  <wp:align>right</wp:align>
                </wp:positionH>
                <wp:positionV relativeFrom="paragraph">
                  <wp:posOffset>316230</wp:posOffset>
                </wp:positionV>
                <wp:extent cx="5934075" cy="552450"/>
                <wp:effectExtent l="0" t="0" r="0" b="0"/>
                <wp:wrapSquare wrapText="bothSides"/>
                <wp:docPr id="1849423167" name="Text Box 1"/>
                <wp:cNvGraphicFramePr/>
                <a:graphic xmlns:a="http://schemas.openxmlformats.org/drawingml/2006/main">
                  <a:graphicData uri="http://schemas.microsoft.com/office/word/2010/wordprocessingShape">
                    <wps:wsp>
                      <wps:cNvSpPr txBox="1"/>
                      <wps:spPr>
                        <a:xfrm>
                          <a:off x="0" y="0"/>
                          <a:ext cx="5934075" cy="552450"/>
                        </a:xfrm>
                        <a:prstGeom prst="rect">
                          <a:avLst/>
                        </a:prstGeom>
                        <a:noFill/>
                        <a:ln>
                          <a:noFill/>
                        </a:ln>
                      </wps:spPr>
                      <wps:txbx>
                        <w:txbxContent>
                          <w:p w14:paraId="59DBD235" w14:textId="77777777" w:rsidR="004A508E" w:rsidRPr="004A508E" w:rsidRDefault="004A508E" w:rsidP="004A508E">
                            <w:pPr>
                              <w:jc w:val="center"/>
                              <w:rPr>
                                <w:rFonts w:ascii="Arial" w:eastAsia="Times New Roman" w:hAnsi="Arial" w:cs="Arial"/>
                                <w:b/>
                                <w:bCs/>
                                <w:outline/>
                                <w:color w:val="ED7D31" w:themeColor="accent2"/>
                                <w:sz w:val="48"/>
                                <w:szCs w:val="48"/>
                                <w:u w:val="single"/>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4A508E">
                              <w:rPr>
                                <w:rFonts w:ascii="Arial" w:eastAsia="Times New Roman" w:hAnsi="Arial" w:cs="Arial"/>
                                <w:b/>
                                <w:bCs/>
                                <w:outline/>
                                <w:color w:val="ED7D31" w:themeColor="accent2"/>
                                <w:sz w:val="48"/>
                                <w:szCs w:val="48"/>
                                <w:u w:val="single"/>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SATURDAY JUNE 7</w:t>
                            </w:r>
                            <w:r w:rsidRPr="004A508E">
                              <w:rPr>
                                <w:rFonts w:ascii="Arial" w:eastAsia="Times New Roman" w:hAnsi="Arial" w:cs="Arial"/>
                                <w:b/>
                                <w:bCs/>
                                <w:outline/>
                                <w:color w:val="ED7D31" w:themeColor="accent2"/>
                                <w:sz w:val="48"/>
                                <w:szCs w:val="48"/>
                                <w:u w:val="single"/>
                                <w:vertAlign w:val="superscript"/>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TH</w:t>
                            </w:r>
                            <w:r w:rsidRPr="004A508E">
                              <w:rPr>
                                <w:rFonts w:ascii="Arial" w:eastAsia="Times New Roman" w:hAnsi="Arial" w:cs="Arial"/>
                                <w:b/>
                                <w:bCs/>
                                <w:outline/>
                                <w:color w:val="ED7D31" w:themeColor="accent2"/>
                                <w:sz w:val="48"/>
                                <w:szCs w:val="48"/>
                                <w:u w:val="single"/>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678B6" id="_x0000_s1029" type="#_x0000_t202" style="position:absolute;left:0;text-align:left;margin-left:416.05pt;margin-top:24.9pt;width:467.25pt;height:43.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" filled="f" stroked="f">
                <v:textbox>
                  <w:txbxContent>
                    <w:p w14:paraId="59DBD235" w14:textId="77777777" w:rsidR="004A508E" w:rsidRPr="004A508E" w:rsidRDefault="004A508E" w:rsidP="004A508E">
                      <w:pPr>
                        <w:jc w:val="center"/>
                        <w:rPr>
                          <w:rFonts w:ascii="Arial" w:eastAsia="Times New Roman" w:hAnsi="Arial" w:cs="Arial"/>
                          <w:b/>
                          <w:bCs/>
                          <w:outline/>
                          <w:color w:val="ED7D31" w:themeColor="accent2"/>
                          <w:sz w:val="48"/>
                          <w:szCs w:val="48"/>
                          <w:u w:val="single"/>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4A508E">
                        <w:rPr>
                          <w:rFonts w:ascii="Arial" w:eastAsia="Times New Roman" w:hAnsi="Arial" w:cs="Arial"/>
                          <w:b/>
                          <w:bCs/>
                          <w:outline/>
                          <w:color w:val="ED7D31" w:themeColor="accent2"/>
                          <w:sz w:val="48"/>
                          <w:szCs w:val="48"/>
                          <w:u w:val="single"/>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SATURDAY JUNE 7</w:t>
                      </w:r>
                      <w:r w:rsidRPr="004A508E">
                        <w:rPr>
                          <w:rFonts w:ascii="Arial" w:eastAsia="Times New Roman" w:hAnsi="Arial" w:cs="Arial"/>
                          <w:b/>
                          <w:bCs/>
                          <w:outline/>
                          <w:color w:val="ED7D31" w:themeColor="accent2"/>
                          <w:sz w:val="48"/>
                          <w:szCs w:val="48"/>
                          <w:u w:val="single"/>
                          <w:vertAlign w:val="superscript"/>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TH</w:t>
                      </w:r>
                      <w:r w:rsidRPr="004A508E">
                        <w:rPr>
                          <w:rFonts w:ascii="Arial" w:eastAsia="Times New Roman" w:hAnsi="Arial" w:cs="Arial"/>
                          <w:b/>
                          <w:bCs/>
                          <w:outline/>
                          <w:color w:val="ED7D31" w:themeColor="accent2"/>
                          <w:sz w:val="48"/>
                          <w:szCs w:val="48"/>
                          <w:u w:val="single"/>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2025</w:t>
                      </w:r>
                    </w:p>
                  </w:txbxContent>
                </v:textbox>
                <w10:wrap type="square" anchorx="margin"/>
              </v:shape>
            </w:pict>
          </mc:Fallback>
        </mc:AlternateContent>
      </w:r>
      <w:r w:rsidR="00DD49C7">
        <w:rPr>
          <w:rFonts w:ascii="Arial" w:eastAsia="Times New Roman" w:hAnsi="Arial" w:cs="Arial"/>
          <w:b/>
          <w:bCs/>
          <w:color w:val="333333"/>
          <w:sz w:val="27"/>
          <w:szCs w:val="27"/>
          <w:u w:val="single"/>
          <w:lang w:val="en"/>
        </w:rPr>
        <w:t>REQUIRED OF ALL</w:t>
      </w:r>
      <w:r>
        <w:rPr>
          <w:rFonts w:ascii="Arial" w:eastAsia="Times New Roman" w:hAnsi="Arial" w:cs="Arial"/>
          <w:b/>
          <w:bCs/>
          <w:color w:val="333333"/>
          <w:sz w:val="27"/>
          <w:szCs w:val="27"/>
          <w:u w:val="single"/>
          <w:lang w:val="en"/>
        </w:rPr>
        <w:t xml:space="preserve"> </w:t>
      </w:r>
      <w:r w:rsidR="00DD49C7">
        <w:rPr>
          <w:rFonts w:ascii="Arial" w:eastAsia="Times New Roman" w:hAnsi="Arial" w:cs="Arial"/>
          <w:b/>
          <w:bCs/>
          <w:color w:val="333333"/>
          <w:sz w:val="27"/>
          <w:szCs w:val="27"/>
          <w:u w:val="single"/>
          <w:lang w:val="en"/>
        </w:rPr>
        <w:t>TRAVEL PLAYERS</w:t>
      </w:r>
      <w:r w:rsidR="00E57438" w:rsidRPr="00E57438">
        <w:rPr>
          <w:rFonts w:ascii="Arial" w:eastAsia="Times New Roman" w:hAnsi="Arial" w:cs="Arial"/>
          <w:b/>
          <w:bCs/>
          <w:color w:val="333333"/>
          <w:sz w:val="27"/>
          <w:szCs w:val="27"/>
          <w:u w:val="single"/>
          <w:lang w:val="en"/>
        </w:rPr>
        <w:t xml:space="preserve"> </w:t>
      </w:r>
      <w:r>
        <w:rPr>
          <w:rFonts w:ascii="Arial" w:eastAsia="Times New Roman" w:hAnsi="Arial" w:cs="Arial"/>
          <w:b/>
          <w:bCs/>
          <w:color w:val="333333"/>
          <w:sz w:val="27"/>
          <w:szCs w:val="27"/>
          <w:u w:val="single"/>
          <w:lang w:val="en"/>
        </w:rPr>
        <w:t>(New &amp; return players)</w:t>
      </w:r>
    </w:p>
    <w:p w14:paraId="4802EBDF" w14:textId="7151E1E1" w:rsidR="004A508E" w:rsidRPr="004A508E" w:rsidRDefault="002D2248" w:rsidP="004A508E">
      <w:pPr>
        <w:spacing w:before="100" w:beforeAutospacing="1" w:after="100" w:afterAutospacing="1" w:line="240" w:lineRule="auto"/>
        <w:jc w:val="center"/>
        <w:rPr>
          <w:rFonts w:ascii="Arial" w:eastAsia="Times New Roman" w:hAnsi="Arial" w:cs="Arial"/>
          <w:color w:val="333333"/>
          <w:sz w:val="20"/>
          <w:szCs w:val="20"/>
          <w:lang w:val="en"/>
        </w:rPr>
      </w:pPr>
      <w:r w:rsidRPr="007D32EF">
        <w:rPr>
          <w:rFonts w:ascii="Arial" w:eastAsia="Times New Roman" w:hAnsi="Arial" w:cs="Arial"/>
          <w:b/>
          <w:bCs/>
          <w:color w:val="333333"/>
          <w:sz w:val="24"/>
          <w:szCs w:val="24"/>
          <w:shd w:val="clear" w:color="auto" w:fill="00FF00"/>
          <w:lang w:val="en"/>
        </w:rPr>
        <w:t>Registration/check-in 30 MINUTES PRIOR TO EVALUATION FOR YOUR GRADE GROU</w:t>
      </w:r>
      <w:r>
        <w:rPr>
          <w:rFonts w:ascii="Arial" w:eastAsia="Times New Roman" w:hAnsi="Arial" w:cs="Arial"/>
          <w:b/>
          <w:bCs/>
          <w:color w:val="333333"/>
          <w:sz w:val="24"/>
          <w:szCs w:val="24"/>
          <w:shd w:val="clear" w:color="auto" w:fill="00FF00"/>
          <w:lang w:val="en"/>
        </w:rPr>
        <w:t>P. EVALUATIONS TO START ON TIME</w:t>
      </w:r>
    </w:p>
    <w:p w14:paraId="17637686" w14:textId="2B49270C" w:rsidR="00BC61FD" w:rsidRPr="004A508E" w:rsidRDefault="004A508E" w:rsidP="00BC61FD">
      <w:pPr>
        <w:jc w:val="center"/>
        <w:rPr>
          <w:b/>
          <w:bCs/>
          <w:sz w:val="32"/>
          <w:szCs w:val="32"/>
        </w:rPr>
      </w:pPr>
      <w:r w:rsidRPr="004A508E">
        <w:rPr>
          <w:b/>
          <w:bCs/>
          <w:sz w:val="32"/>
          <w:szCs w:val="32"/>
        </w:rPr>
        <w:t xml:space="preserve">For players </w:t>
      </w:r>
      <w:r w:rsidRPr="004A508E">
        <w:rPr>
          <w:b/>
          <w:bCs/>
          <w:sz w:val="32"/>
          <w:szCs w:val="32"/>
          <w:u w:val="single"/>
        </w:rPr>
        <w:t>e</w:t>
      </w:r>
      <w:r w:rsidR="00BC61FD" w:rsidRPr="004A508E">
        <w:rPr>
          <w:b/>
          <w:bCs/>
          <w:sz w:val="32"/>
          <w:szCs w:val="32"/>
          <w:u w:val="single"/>
        </w:rPr>
        <w:t>ntering</w:t>
      </w:r>
      <w:r w:rsidR="00BC61FD" w:rsidRPr="004A508E">
        <w:rPr>
          <w:b/>
          <w:bCs/>
          <w:sz w:val="32"/>
          <w:szCs w:val="32"/>
        </w:rPr>
        <w:t xml:space="preserve"> Grade 3/4 Fall 2025</w:t>
      </w:r>
    </w:p>
    <w:p w14:paraId="7BB8A310" w14:textId="16B79A95" w:rsidR="00BC61FD" w:rsidRDefault="00BC61FD" w:rsidP="004A508E">
      <w:pPr>
        <w:ind w:left="720"/>
        <w:rPr>
          <w:sz w:val="32"/>
          <w:szCs w:val="32"/>
        </w:rPr>
      </w:pPr>
      <w:r w:rsidRPr="00BC61FD">
        <w:rPr>
          <w:sz w:val="32"/>
          <w:szCs w:val="32"/>
        </w:rPr>
        <w:t>check in at 4</w:t>
      </w:r>
      <w:r w:rsidR="004A508E">
        <w:rPr>
          <w:sz w:val="32"/>
          <w:szCs w:val="32"/>
        </w:rPr>
        <w:t xml:space="preserve">pm </w:t>
      </w:r>
      <w:r w:rsidR="004A508E">
        <w:rPr>
          <w:sz w:val="32"/>
          <w:szCs w:val="32"/>
        </w:rPr>
        <w:tab/>
      </w:r>
      <w:r w:rsidR="004A508E">
        <w:rPr>
          <w:sz w:val="32"/>
          <w:szCs w:val="32"/>
        </w:rPr>
        <w:tab/>
      </w:r>
      <w:r w:rsidRPr="00BC61FD">
        <w:rPr>
          <w:sz w:val="32"/>
          <w:szCs w:val="32"/>
        </w:rPr>
        <w:t>evaluation 4:30</w:t>
      </w:r>
      <w:r w:rsidR="004A508E">
        <w:rPr>
          <w:sz w:val="32"/>
          <w:szCs w:val="32"/>
        </w:rPr>
        <w:t>pm</w:t>
      </w:r>
      <w:r w:rsidRPr="00BC61FD">
        <w:rPr>
          <w:sz w:val="32"/>
          <w:szCs w:val="32"/>
        </w:rPr>
        <w:t xml:space="preserve"> – 5:15</w:t>
      </w:r>
      <w:r w:rsidR="004A508E">
        <w:rPr>
          <w:sz w:val="32"/>
          <w:szCs w:val="32"/>
        </w:rPr>
        <w:t>/5:30pm</w:t>
      </w:r>
    </w:p>
    <w:p w14:paraId="1281B534" w14:textId="77777777" w:rsidR="004A508E" w:rsidRPr="004A508E" w:rsidRDefault="004A508E" w:rsidP="004A508E">
      <w:pPr>
        <w:jc w:val="center"/>
        <w:rPr>
          <w:sz w:val="18"/>
          <w:szCs w:val="18"/>
        </w:rPr>
      </w:pPr>
    </w:p>
    <w:p w14:paraId="2B7EE012" w14:textId="61FA2EED" w:rsidR="00BC61FD" w:rsidRPr="004A508E" w:rsidRDefault="004A508E" w:rsidP="00BC61FD">
      <w:pPr>
        <w:jc w:val="center"/>
        <w:rPr>
          <w:b/>
          <w:bCs/>
          <w:sz w:val="32"/>
          <w:szCs w:val="32"/>
        </w:rPr>
      </w:pPr>
      <w:r w:rsidRPr="004A508E">
        <w:rPr>
          <w:b/>
          <w:bCs/>
          <w:sz w:val="32"/>
          <w:szCs w:val="32"/>
        </w:rPr>
        <w:t xml:space="preserve">For players </w:t>
      </w:r>
      <w:r w:rsidRPr="004A508E">
        <w:rPr>
          <w:b/>
          <w:bCs/>
          <w:sz w:val="32"/>
          <w:szCs w:val="32"/>
          <w:u w:val="single"/>
        </w:rPr>
        <w:t>entering</w:t>
      </w:r>
      <w:r w:rsidRPr="004A508E">
        <w:rPr>
          <w:b/>
          <w:bCs/>
          <w:sz w:val="32"/>
          <w:szCs w:val="32"/>
        </w:rPr>
        <w:t xml:space="preserve"> </w:t>
      </w:r>
      <w:r w:rsidR="00BC61FD" w:rsidRPr="004A508E">
        <w:rPr>
          <w:b/>
          <w:bCs/>
          <w:sz w:val="32"/>
          <w:szCs w:val="32"/>
        </w:rPr>
        <w:t>Grade 5/6 Fall 2025</w:t>
      </w:r>
    </w:p>
    <w:p w14:paraId="197969AB" w14:textId="1CB20E36" w:rsidR="00BC61FD" w:rsidRDefault="00BC61FD" w:rsidP="004A508E">
      <w:pPr>
        <w:ind w:firstLine="720"/>
        <w:rPr>
          <w:sz w:val="32"/>
          <w:szCs w:val="32"/>
        </w:rPr>
      </w:pPr>
      <w:r w:rsidRPr="00BC61FD">
        <w:rPr>
          <w:sz w:val="32"/>
          <w:szCs w:val="32"/>
        </w:rPr>
        <w:t>check in at 6</w:t>
      </w:r>
      <w:r w:rsidR="004A508E">
        <w:rPr>
          <w:sz w:val="32"/>
          <w:szCs w:val="32"/>
        </w:rPr>
        <w:t>pm</w:t>
      </w:r>
      <w:r w:rsidR="004A508E">
        <w:rPr>
          <w:sz w:val="32"/>
          <w:szCs w:val="32"/>
        </w:rPr>
        <w:tab/>
      </w:r>
      <w:r w:rsidR="004A508E">
        <w:rPr>
          <w:sz w:val="32"/>
          <w:szCs w:val="32"/>
        </w:rPr>
        <w:tab/>
      </w:r>
      <w:r w:rsidRPr="00BC61FD">
        <w:rPr>
          <w:sz w:val="32"/>
          <w:szCs w:val="32"/>
        </w:rPr>
        <w:t>evaluation 6:</w:t>
      </w:r>
      <w:r w:rsidR="004A508E">
        <w:rPr>
          <w:sz w:val="32"/>
          <w:szCs w:val="32"/>
        </w:rPr>
        <w:t>30pm</w:t>
      </w:r>
      <w:r w:rsidRPr="00BC61FD">
        <w:rPr>
          <w:sz w:val="32"/>
          <w:szCs w:val="32"/>
        </w:rPr>
        <w:t xml:space="preserve"> – 7:</w:t>
      </w:r>
      <w:r w:rsidR="004A508E">
        <w:rPr>
          <w:sz w:val="32"/>
          <w:szCs w:val="32"/>
        </w:rPr>
        <w:t>15/7:30pm</w:t>
      </w:r>
    </w:p>
    <w:p w14:paraId="63344822" w14:textId="77777777" w:rsidR="007D32EF" w:rsidRPr="004A508E" w:rsidRDefault="007D32EF" w:rsidP="00BC61FD">
      <w:pPr>
        <w:jc w:val="center"/>
        <w:rPr>
          <w:sz w:val="16"/>
          <w:szCs w:val="16"/>
        </w:rPr>
      </w:pPr>
    </w:p>
    <w:p w14:paraId="4B630567" w14:textId="10B10DEF" w:rsidR="00BC61FD" w:rsidRPr="00BC61FD" w:rsidRDefault="004A508E" w:rsidP="007D32EF">
      <w:pPr>
        <w:jc w:val="center"/>
        <w:rPr>
          <w:sz w:val="32"/>
          <w:szCs w:val="32"/>
        </w:rPr>
      </w:pPr>
      <w:r w:rsidRPr="004A508E">
        <w:rPr>
          <w:b/>
          <w:bCs/>
          <w:sz w:val="32"/>
          <w:szCs w:val="32"/>
        </w:rPr>
        <w:t xml:space="preserve">For players </w:t>
      </w:r>
      <w:r w:rsidRPr="004A508E">
        <w:rPr>
          <w:b/>
          <w:bCs/>
          <w:sz w:val="32"/>
          <w:szCs w:val="32"/>
          <w:u w:val="single"/>
        </w:rPr>
        <w:t>entering</w:t>
      </w:r>
      <w:r w:rsidRPr="004A508E">
        <w:rPr>
          <w:b/>
          <w:bCs/>
          <w:sz w:val="32"/>
          <w:szCs w:val="32"/>
        </w:rPr>
        <w:t xml:space="preserve"> Grade </w:t>
      </w:r>
      <w:r w:rsidR="007D32EF" w:rsidRPr="004A508E">
        <w:rPr>
          <w:b/>
          <w:bCs/>
          <w:sz w:val="32"/>
          <w:szCs w:val="32"/>
        </w:rPr>
        <w:t>7/8 Fall 2025</w:t>
      </w:r>
    </w:p>
    <w:p w14:paraId="57DD656A" w14:textId="6D53686D" w:rsidR="007D32EF" w:rsidRDefault="00BC61FD" w:rsidP="002D2248">
      <w:pPr>
        <w:ind w:firstLine="720"/>
        <w:rPr>
          <w:sz w:val="32"/>
          <w:szCs w:val="32"/>
        </w:rPr>
      </w:pPr>
      <w:r w:rsidRPr="00BC61FD">
        <w:rPr>
          <w:sz w:val="32"/>
          <w:szCs w:val="32"/>
        </w:rPr>
        <w:t xml:space="preserve">check in at </w:t>
      </w:r>
      <w:r w:rsidR="004A508E">
        <w:rPr>
          <w:sz w:val="32"/>
          <w:szCs w:val="32"/>
        </w:rPr>
        <w:t xml:space="preserve">5pm </w:t>
      </w:r>
      <w:r w:rsidR="004A508E">
        <w:rPr>
          <w:sz w:val="32"/>
          <w:szCs w:val="32"/>
        </w:rPr>
        <w:tab/>
      </w:r>
      <w:r w:rsidR="004A508E">
        <w:rPr>
          <w:sz w:val="32"/>
          <w:szCs w:val="32"/>
        </w:rPr>
        <w:tab/>
      </w:r>
      <w:r w:rsidRPr="00BC61FD">
        <w:rPr>
          <w:sz w:val="32"/>
          <w:szCs w:val="32"/>
        </w:rPr>
        <w:t>evaluation 5:30</w:t>
      </w:r>
      <w:r w:rsidR="004A508E">
        <w:rPr>
          <w:sz w:val="32"/>
          <w:szCs w:val="32"/>
        </w:rPr>
        <w:t>pm</w:t>
      </w:r>
      <w:r w:rsidRPr="00BC61FD">
        <w:rPr>
          <w:sz w:val="32"/>
          <w:szCs w:val="32"/>
        </w:rPr>
        <w:t xml:space="preserve"> – 6:15</w:t>
      </w:r>
      <w:r w:rsidR="004A508E">
        <w:rPr>
          <w:sz w:val="32"/>
          <w:szCs w:val="32"/>
        </w:rPr>
        <w:t>/6:30pm</w:t>
      </w:r>
    </w:p>
    <w:p w14:paraId="12D480C0" w14:textId="758B98EC" w:rsidR="006F7C40" w:rsidRPr="002D2248" w:rsidRDefault="007D32EF" w:rsidP="002D2248">
      <w:pPr>
        <w:spacing w:before="100" w:beforeAutospacing="1" w:after="100" w:afterAutospacing="1" w:line="240" w:lineRule="auto"/>
        <w:jc w:val="center"/>
        <w:rPr>
          <w:rFonts w:ascii="Arial" w:eastAsia="Times New Roman" w:hAnsi="Arial" w:cs="Arial"/>
          <w:b/>
          <w:bCs/>
          <w:color w:val="333333"/>
          <w:sz w:val="24"/>
          <w:szCs w:val="24"/>
          <w:u w:val="single"/>
          <w:lang w:val="en"/>
        </w:rPr>
      </w:pPr>
      <w:r w:rsidRPr="007D32EF">
        <w:rPr>
          <w:rFonts w:ascii="Arial" w:eastAsia="Times New Roman" w:hAnsi="Arial" w:cs="Arial"/>
          <w:b/>
          <w:bCs/>
          <w:color w:val="333333"/>
          <w:sz w:val="24"/>
          <w:szCs w:val="24"/>
          <w:u w:val="single"/>
          <w:lang w:val="en"/>
        </w:rPr>
        <w:t>***</w:t>
      </w:r>
      <w:r w:rsidR="002D2248">
        <w:rPr>
          <w:rFonts w:ascii="Arial" w:eastAsia="Times New Roman" w:hAnsi="Arial" w:cs="Arial"/>
          <w:b/>
          <w:bCs/>
          <w:color w:val="333333"/>
          <w:sz w:val="24"/>
          <w:szCs w:val="24"/>
          <w:u w:val="single"/>
          <w:lang w:val="en"/>
        </w:rPr>
        <w:t xml:space="preserve">IMPORTANT - </w:t>
      </w:r>
      <w:r w:rsidRPr="007D32EF">
        <w:rPr>
          <w:rFonts w:ascii="Arial" w:eastAsia="Times New Roman" w:hAnsi="Arial" w:cs="Arial"/>
          <w:b/>
          <w:bCs/>
          <w:color w:val="333333"/>
          <w:sz w:val="24"/>
          <w:szCs w:val="24"/>
          <w:u w:val="single"/>
          <w:lang w:val="en"/>
        </w:rPr>
        <w:t>ALL PLAYERS MUST BE REGISTERED, PAID &amp; CHECK IN BEFORE BEING EVLAUATED**</w:t>
      </w:r>
    </w:p>
    <w:p w14:paraId="50014AFC" w14:textId="77777777" w:rsidR="002D2248" w:rsidRDefault="006F7C40" w:rsidP="002D2248">
      <w:pPr>
        <w:spacing w:before="100" w:beforeAutospacing="1" w:after="100" w:afterAutospacing="1" w:line="240" w:lineRule="auto"/>
        <w:jc w:val="both"/>
        <w:rPr>
          <w:rFonts w:ascii="Arial" w:eastAsia="Times New Roman" w:hAnsi="Arial" w:cs="Arial"/>
          <w:b/>
          <w:bCs/>
          <w:color w:val="333333"/>
          <w:sz w:val="24"/>
          <w:szCs w:val="24"/>
          <w:highlight w:val="lightGray"/>
          <w:shd w:val="clear" w:color="auto" w:fill="00FF00"/>
          <w:lang w:val="en"/>
        </w:rPr>
      </w:pPr>
      <w:r w:rsidRPr="007D32EF">
        <w:rPr>
          <w:rFonts w:ascii="Arial" w:eastAsia="Times New Roman" w:hAnsi="Arial" w:cs="Arial"/>
          <w:b/>
          <w:bCs/>
          <w:color w:val="333333"/>
          <w:sz w:val="24"/>
          <w:szCs w:val="24"/>
          <w:shd w:val="clear" w:color="auto" w:fill="00FF00"/>
          <w:lang w:val="en"/>
        </w:rPr>
        <w:t xml:space="preserve">Players SHOULD MAKE EVERY EFFORT TO ATTEND this </w:t>
      </w:r>
      <w:r w:rsidR="007D32EF" w:rsidRPr="007D32EF">
        <w:rPr>
          <w:rFonts w:ascii="Arial" w:eastAsia="Times New Roman" w:hAnsi="Arial" w:cs="Arial"/>
          <w:b/>
          <w:bCs/>
          <w:color w:val="333333"/>
          <w:sz w:val="24"/>
          <w:szCs w:val="24"/>
          <w:shd w:val="clear" w:color="auto" w:fill="00FF00"/>
          <w:lang w:val="en"/>
        </w:rPr>
        <w:t>evaluation</w:t>
      </w:r>
      <w:r w:rsidR="007D32EF">
        <w:rPr>
          <w:rFonts w:ascii="Arial" w:eastAsia="Times New Roman" w:hAnsi="Arial" w:cs="Arial"/>
          <w:b/>
          <w:bCs/>
          <w:color w:val="333333"/>
          <w:sz w:val="24"/>
          <w:szCs w:val="24"/>
          <w:shd w:val="clear" w:color="auto" w:fill="00FF00"/>
          <w:lang w:val="en"/>
        </w:rPr>
        <w:t>.</w:t>
      </w:r>
      <w:r w:rsidR="002D2248">
        <w:rPr>
          <w:rFonts w:ascii="Arial" w:eastAsia="Times New Roman" w:hAnsi="Arial" w:cs="Arial"/>
          <w:b/>
          <w:bCs/>
          <w:color w:val="333333"/>
          <w:sz w:val="24"/>
          <w:szCs w:val="24"/>
          <w:shd w:val="clear" w:color="auto" w:fill="00FF00"/>
          <w:lang w:val="en"/>
        </w:rPr>
        <w:t xml:space="preserve">  </w:t>
      </w:r>
      <w:r w:rsidR="002D2248" w:rsidRPr="007D32EF">
        <w:rPr>
          <w:rFonts w:ascii="Arial" w:eastAsia="Times New Roman" w:hAnsi="Arial" w:cs="Arial"/>
          <w:b/>
          <w:bCs/>
          <w:color w:val="333333"/>
          <w:sz w:val="24"/>
          <w:szCs w:val="24"/>
          <w:highlight w:val="lightGray"/>
          <w:shd w:val="clear" w:color="auto" w:fill="00FF00"/>
          <w:lang w:val="en"/>
        </w:rPr>
        <w:t xml:space="preserve">We will only </w:t>
      </w:r>
      <w:r w:rsidR="002D2248">
        <w:rPr>
          <w:rFonts w:ascii="Arial" w:eastAsia="Times New Roman" w:hAnsi="Arial" w:cs="Arial"/>
          <w:b/>
          <w:bCs/>
          <w:color w:val="333333"/>
          <w:sz w:val="24"/>
          <w:szCs w:val="24"/>
          <w:highlight w:val="lightGray"/>
          <w:shd w:val="clear" w:color="auto" w:fill="00FF00"/>
          <w:lang w:val="en"/>
        </w:rPr>
        <w:t xml:space="preserve">consider </w:t>
      </w:r>
      <w:r w:rsidR="002D2248" w:rsidRPr="007D32EF">
        <w:rPr>
          <w:rFonts w:ascii="Arial" w:eastAsia="Times New Roman" w:hAnsi="Arial" w:cs="Arial"/>
          <w:b/>
          <w:bCs/>
          <w:color w:val="333333"/>
          <w:sz w:val="24"/>
          <w:szCs w:val="24"/>
          <w:highlight w:val="lightGray"/>
          <w:shd w:val="clear" w:color="auto" w:fill="00FF00"/>
          <w:lang w:val="en"/>
        </w:rPr>
        <w:t xml:space="preserve">a make-up day for those who have </w:t>
      </w:r>
      <w:proofErr w:type="gramStart"/>
      <w:r w:rsidR="002D2248" w:rsidRPr="007D32EF">
        <w:rPr>
          <w:rFonts w:ascii="Arial" w:eastAsia="Times New Roman" w:hAnsi="Arial" w:cs="Arial"/>
          <w:b/>
          <w:bCs/>
          <w:color w:val="333333"/>
          <w:sz w:val="24"/>
          <w:szCs w:val="24"/>
          <w:highlight w:val="lightGray"/>
          <w:shd w:val="clear" w:color="auto" w:fill="00FF00"/>
          <w:lang w:val="en"/>
        </w:rPr>
        <w:t>made arrangements</w:t>
      </w:r>
      <w:proofErr w:type="gramEnd"/>
      <w:r w:rsidR="002D2248" w:rsidRPr="007D32EF">
        <w:rPr>
          <w:rFonts w:ascii="Arial" w:eastAsia="Times New Roman" w:hAnsi="Arial" w:cs="Arial"/>
          <w:b/>
          <w:bCs/>
          <w:color w:val="333333"/>
          <w:sz w:val="24"/>
          <w:szCs w:val="24"/>
          <w:highlight w:val="lightGray"/>
          <w:shd w:val="clear" w:color="auto" w:fill="00FF00"/>
          <w:lang w:val="en"/>
        </w:rPr>
        <w:t xml:space="preserve"> 24 hours PRIOR to scheduled evaluations</w:t>
      </w:r>
      <w:r w:rsidR="002D2248">
        <w:rPr>
          <w:rFonts w:ascii="Arial" w:eastAsia="Times New Roman" w:hAnsi="Arial" w:cs="Arial"/>
          <w:b/>
          <w:bCs/>
          <w:color w:val="333333"/>
          <w:sz w:val="24"/>
          <w:szCs w:val="24"/>
          <w:highlight w:val="lightGray"/>
          <w:shd w:val="clear" w:color="auto" w:fill="00FF00"/>
          <w:lang w:val="en"/>
        </w:rPr>
        <w:t xml:space="preserve"> OR we will have an evaluator attend the next game/practice to evaluate</w:t>
      </w:r>
      <w:r w:rsidR="002D2248" w:rsidRPr="007D32EF">
        <w:rPr>
          <w:rFonts w:ascii="Arial" w:eastAsia="Times New Roman" w:hAnsi="Arial" w:cs="Arial"/>
          <w:b/>
          <w:bCs/>
          <w:color w:val="333333"/>
          <w:sz w:val="24"/>
          <w:szCs w:val="24"/>
          <w:highlight w:val="lightGray"/>
          <w:shd w:val="clear" w:color="auto" w:fill="00FF00"/>
          <w:lang w:val="en"/>
        </w:rPr>
        <w:t xml:space="preserve">.  </w:t>
      </w:r>
    </w:p>
    <w:p w14:paraId="017A1B66" w14:textId="77777777" w:rsidR="008F13C9" w:rsidRDefault="002D2248" w:rsidP="002D2248">
      <w:pPr>
        <w:spacing w:before="100" w:beforeAutospacing="1" w:after="100" w:afterAutospacing="1" w:line="240" w:lineRule="auto"/>
        <w:jc w:val="both"/>
        <w:rPr>
          <w:rFonts w:ascii="Arial" w:eastAsia="Times New Roman" w:hAnsi="Arial" w:cs="Arial"/>
          <w:b/>
          <w:bCs/>
          <w:color w:val="333333"/>
          <w:sz w:val="24"/>
          <w:szCs w:val="24"/>
          <w:shd w:val="clear" w:color="auto" w:fill="00FF00"/>
          <w:lang w:val="en"/>
        </w:rPr>
      </w:pPr>
      <w:r w:rsidRPr="007D32EF">
        <w:rPr>
          <w:rFonts w:ascii="Arial" w:eastAsia="Times New Roman" w:hAnsi="Arial" w:cs="Arial"/>
          <w:b/>
          <w:bCs/>
          <w:color w:val="333333"/>
          <w:sz w:val="24"/>
          <w:szCs w:val="24"/>
          <w:highlight w:val="lightGray"/>
          <w:lang w:val="en"/>
        </w:rPr>
        <w:t xml:space="preserve">Tryout begins promptly at scheduled time – </w:t>
      </w:r>
      <w:r w:rsidRPr="007D32EF">
        <w:rPr>
          <w:rFonts w:ascii="Arial" w:eastAsia="Times New Roman" w:hAnsi="Arial" w:cs="Arial"/>
          <w:b/>
          <w:bCs/>
          <w:color w:val="333333"/>
          <w:sz w:val="24"/>
          <w:szCs w:val="24"/>
          <w:highlight w:val="lightGray"/>
          <w:u w:val="single"/>
          <w:lang w:val="en"/>
        </w:rPr>
        <w:t xml:space="preserve">arrivals more </w:t>
      </w:r>
      <w:proofErr w:type="spellStart"/>
      <w:r w:rsidRPr="007D32EF">
        <w:rPr>
          <w:rFonts w:ascii="Arial" w:eastAsia="Times New Roman" w:hAnsi="Arial" w:cs="Arial"/>
          <w:b/>
          <w:bCs/>
          <w:color w:val="333333"/>
          <w:sz w:val="24"/>
          <w:szCs w:val="24"/>
          <w:highlight w:val="lightGray"/>
          <w:u w:val="single"/>
          <w:lang w:val="en"/>
        </w:rPr>
        <w:t>then</w:t>
      </w:r>
      <w:proofErr w:type="spellEnd"/>
      <w:r w:rsidRPr="007D32EF">
        <w:rPr>
          <w:rFonts w:ascii="Arial" w:eastAsia="Times New Roman" w:hAnsi="Arial" w:cs="Arial"/>
          <w:b/>
          <w:bCs/>
          <w:color w:val="333333"/>
          <w:sz w:val="24"/>
          <w:szCs w:val="24"/>
          <w:highlight w:val="lightGray"/>
          <w:u w:val="single"/>
          <w:lang w:val="en"/>
        </w:rPr>
        <w:t xml:space="preserve"> 10 minutes late will NOT be eligible to be evaluated </w:t>
      </w:r>
      <w:r>
        <w:rPr>
          <w:rFonts w:ascii="Arial" w:eastAsia="Times New Roman" w:hAnsi="Arial" w:cs="Arial"/>
          <w:b/>
          <w:bCs/>
          <w:color w:val="333333"/>
          <w:sz w:val="24"/>
          <w:szCs w:val="24"/>
          <w:shd w:val="clear" w:color="auto" w:fill="00FF00"/>
          <w:lang w:val="en"/>
        </w:rPr>
        <w:t xml:space="preserve"> </w:t>
      </w:r>
    </w:p>
    <w:p w14:paraId="123369E0" w14:textId="2B6FF797" w:rsidR="00A0074F" w:rsidRDefault="00A0074F" w:rsidP="002D2248">
      <w:pPr>
        <w:spacing w:before="100" w:beforeAutospacing="1" w:after="100" w:afterAutospacing="1" w:line="240" w:lineRule="auto"/>
        <w:jc w:val="both"/>
        <w:rPr>
          <w:rFonts w:ascii="Arial" w:eastAsia="Times New Roman" w:hAnsi="Arial" w:cs="Arial"/>
          <w:b/>
          <w:bCs/>
          <w:color w:val="333333"/>
          <w:sz w:val="24"/>
          <w:szCs w:val="24"/>
          <w:shd w:val="clear" w:color="auto" w:fill="00FF00"/>
          <w:lang w:val="en"/>
        </w:rPr>
      </w:pPr>
      <w:r w:rsidRPr="00A0074F">
        <w:rPr>
          <w:rFonts w:ascii="Arial" w:eastAsia="Times New Roman" w:hAnsi="Arial" w:cs="Arial"/>
          <w:b/>
          <w:bCs/>
          <w:color w:val="333333"/>
          <w:sz w:val="24"/>
          <w:szCs w:val="24"/>
          <w:highlight w:val="cyan"/>
          <w:lang w:val="en"/>
        </w:rPr>
        <w:lastRenderedPageBreak/>
        <w:t>Those registering online make the process go quicker and save $$.  There is an additional fee charged per travel player for registering at the field.  Only cash or checks will be accepted for on field registration</w:t>
      </w:r>
    </w:p>
    <w:p w14:paraId="778F3907" w14:textId="3A9FE08B" w:rsidR="00A0074F" w:rsidRDefault="00E57438" w:rsidP="002D2248">
      <w:pPr>
        <w:spacing w:before="100" w:beforeAutospacing="1" w:after="100" w:afterAutospacing="1" w:line="240" w:lineRule="auto"/>
        <w:jc w:val="both"/>
        <w:rPr>
          <w:rFonts w:ascii="Arial" w:eastAsia="Times New Roman" w:hAnsi="Arial" w:cs="Arial"/>
          <w:b/>
          <w:bCs/>
          <w:color w:val="333333"/>
          <w:sz w:val="24"/>
          <w:szCs w:val="24"/>
          <w:u w:val="single"/>
          <w:shd w:val="clear" w:color="auto" w:fill="F1C40F"/>
          <w:lang w:val="en"/>
        </w:rPr>
      </w:pPr>
      <w:r w:rsidRPr="007D32EF">
        <w:rPr>
          <w:rFonts w:ascii="Arial" w:eastAsia="Times New Roman" w:hAnsi="Arial" w:cs="Arial"/>
          <w:color w:val="333333"/>
          <w:sz w:val="24"/>
          <w:szCs w:val="24"/>
          <w:lang w:val="en"/>
        </w:rPr>
        <w:t>** REMINDER - WHEN REGISTERING FOR FALL 202</w:t>
      </w:r>
      <w:r w:rsidR="007D32EF">
        <w:rPr>
          <w:rFonts w:ascii="Arial" w:eastAsia="Times New Roman" w:hAnsi="Arial" w:cs="Arial"/>
          <w:color w:val="333333"/>
          <w:sz w:val="24"/>
          <w:szCs w:val="24"/>
          <w:lang w:val="en"/>
        </w:rPr>
        <w:t>5</w:t>
      </w:r>
      <w:r w:rsidRPr="007D32EF">
        <w:rPr>
          <w:rFonts w:ascii="Arial" w:eastAsia="Times New Roman" w:hAnsi="Arial" w:cs="Arial"/>
          <w:color w:val="333333"/>
          <w:sz w:val="24"/>
          <w:szCs w:val="24"/>
          <w:lang w:val="en"/>
        </w:rPr>
        <w:t>/SPRING 202</w:t>
      </w:r>
      <w:r w:rsidR="007D32EF">
        <w:rPr>
          <w:rFonts w:ascii="Arial" w:eastAsia="Times New Roman" w:hAnsi="Arial" w:cs="Arial"/>
          <w:color w:val="333333"/>
          <w:sz w:val="24"/>
          <w:szCs w:val="24"/>
          <w:lang w:val="en"/>
        </w:rPr>
        <w:t>6</w:t>
      </w:r>
      <w:r w:rsidRPr="007D32EF">
        <w:rPr>
          <w:rFonts w:ascii="Arial" w:eastAsia="Times New Roman" w:hAnsi="Arial" w:cs="Arial"/>
          <w:color w:val="333333"/>
          <w:sz w:val="24"/>
          <w:szCs w:val="24"/>
          <w:lang w:val="en"/>
        </w:rPr>
        <w:t xml:space="preserve"> (REC &amp; TRAVEL) </w:t>
      </w:r>
      <w:proofErr w:type="gramStart"/>
      <w:r w:rsidR="00D70D52" w:rsidRPr="007D32EF">
        <w:rPr>
          <w:rFonts w:ascii="Arial" w:eastAsia="Times New Roman" w:hAnsi="Arial" w:cs="Arial"/>
          <w:color w:val="333333"/>
          <w:sz w:val="24"/>
          <w:szCs w:val="24"/>
          <w:lang w:val="en"/>
        </w:rPr>
        <w:t>YOU</w:t>
      </w:r>
      <w:r w:rsidRPr="007D32EF">
        <w:rPr>
          <w:rFonts w:ascii="Arial" w:eastAsia="Times New Roman" w:hAnsi="Arial" w:cs="Arial"/>
          <w:color w:val="333333"/>
          <w:sz w:val="24"/>
          <w:szCs w:val="24"/>
          <w:lang w:val="en"/>
        </w:rPr>
        <w:t xml:space="preserve"> </w:t>
      </w:r>
      <w:r w:rsidR="00D70D52">
        <w:rPr>
          <w:rFonts w:ascii="Arial" w:eastAsia="Times New Roman" w:hAnsi="Arial" w:cs="Arial"/>
          <w:color w:val="333333"/>
          <w:sz w:val="24"/>
          <w:szCs w:val="24"/>
          <w:lang w:val="en"/>
        </w:rPr>
        <w:t>ARE</w:t>
      </w:r>
      <w:proofErr w:type="gramEnd"/>
      <w:r w:rsidR="00D70D52">
        <w:rPr>
          <w:rFonts w:ascii="Arial" w:eastAsia="Times New Roman" w:hAnsi="Arial" w:cs="Arial"/>
          <w:color w:val="333333"/>
          <w:sz w:val="24"/>
          <w:szCs w:val="24"/>
          <w:lang w:val="en"/>
        </w:rPr>
        <w:t xml:space="preserve"> </w:t>
      </w:r>
      <w:r w:rsidRPr="007D32EF">
        <w:rPr>
          <w:rFonts w:ascii="Arial" w:eastAsia="Times New Roman" w:hAnsi="Arial" w:cs="Arial"/>
          <w:color w:val="333333"/>
          <w:sz w:val="24"/>
          <w:szCs w:val="24"/>
          <w:lang w:val="en"/>
        </w:rPr>
        <w:t xml:space="preserve">REGISTERING FOR THE DIVISION/GRADE YOUR SON/DAUGHTER WILL BE </w:t>
      </w:r>
      <w:r w:rsidRPr="007D32EF">
        <w:rPr>
          <w:rFonts w:ascii="Arial" w:eastAsia="Times New Roman" w:hAnsi="Arial" w:cs="Arial"/>
          <w:b/>
          <w:bCs/>
          <w:color w:val="E74C3C"/>
          <w:sz w:val="24"/>
          <w:szCs w:val="24"/>
          <w:u w:val="single"/>
          <w:shd w:val="clear" w:color="auto" w:fill="F1C40F"/>
          <w:lang w:val="en"/>
        </w:rPr>
        <w:t>ENTERING</w:t>
      </w:r>
      <w:r w:rsidRPr="007D32EF">
        <w:rPr>
          <w:rFonts w:ascii="Arial" w:eastAsia="Times New Roman" w:hAnsi="Arial" w:cs="Arial"/>
          <w:b/>
          <w:bCs/>
          <w:color w:val="333333"/>
          <w:sz w:val="24"/>
          <w:szCs w:val="24"/>
          <w:u w:val="single"/>
          <w:shd w:val="clear" w:color="auto" w:fill="F1C40F"/>
          <w:lang w:val="en"/>
        </w:rPr>
        <w:t xml:space="preserve"> IN THE FALL</w:t>
      </w:r>
      <w:r w:rsidR="00BC61FD" w:rsidRPr="007D32EF">
        <w:rPr>
          <w:rFonts w:ascii="Arial" w:eastAsia="Times New Roman" w:hAnsi="Arial" w:cs="Arial"/>
          <w:b/>
          <w:bCs/>
          <w:color w:val="333333"/>
          <w:sz w:val="24"/>
          <w:szCs w:val="24"/>
          <w:u w:val="single"/>
          <w:shd w:val="clear" w:color="auto" w:fill="F1C40F"/>
          <w:lang w:val="en"/>
        </w:rPr>
        <w:t xml:space="preserve"> 2025 SCHOOL </w:t>
      </w:r>
      <w:proofErr w:type="gramStart"/>
      <w:r w:rsidR="00BC61FD" w:rsidRPr="007D32EF">
        <w:rPr>
          <w:rFonts w:ascii="Arial" w:eastAsia="Times New Roman" w:hAnsi="Arial" w:cs="Arial"/>
          <w:b/>
          <w:bCs/>
          <w:color w:val="333333"/>
          <w:sz w:val="24"/>
          <w:szCs w:val="24"/>
          <w:u w:val="single"/>
          <w:shd w:val="clear" w:color="auto" w:fill="F1C40F"/>
          <w:lang w:val="en"/>
        </w:rPr>
        <w:t>YEAR</w:t>
      </w:r>
      <w:r w:rsidR="00DD49C7" w:rsidRPr="007D32EF">
        <w:rPr>
          <w:rFonts w:ascii="Arial" w:eastAsia="Times New Roman" w:hAnsi="Arial" w:cs="Arial"/>
          <w:b/>
          <w:bCs/>
          <w:color w:val="333333"/>
          <w:sz w:val="24"/>
          <w:szCs w:val="24"/>
          <w:u w:val="single"/>
          <w:shd w:val="clear" w:color="auto" w:fill="F1C40F"/>
          <w:lang w:val="en"/>
        </w:rPr>
        <w:t xml:space="preserve"> .</w:t>
      </w:r>
      <w:proofErr w:type="gramEnd"/>
      <w:r w:rsidR="00DD49C7" w:rsidRPr="007D32EF">
        <w:rPr>
          <w:rFonts w:ascii="Arial" w:eastAsia="Times New Roman" w:hAnsi="Arial" w:cs="Arial"/>
          <w:b/>
          <w:bCs/>
          <w:color w:val="333333"/>
          <w:sz w:val="24"/>
          <w:szCs w:val="24"/>
          <w:u w:val="single"/>
          <w:shd w:val="clear" w:color="auto" w:fill="F1C40F"/>
          <w:lang w:val="en"/>
        </w:rPr>
        <w:t xml:space="preserve">  </w:t>
      </w:r>
    </w:p>
    <w:p w14:paraId="284411C2" w14:textId="22761681" w:rsidR="00A0074F" w:rsidRPr="00A0074F" w:rsidRDefault="00A0074F" w:rsidP="002D2248">
      <w:pPr>
        <w:spacing w:before="100" w:beforeAutospacing="1" w:after="100" w:afterAutospacing="1" w:line="240" w:lineRule="auto"/>
        <w:jc w:val="both"/>
        <w:rPr>
          <w:rFonts w:ascii="Arial" w:eastAsia="Times New Roman" w:hAnsi="Arial" w:cs="Arial"/>
          <w:b/>
          <w:bCs/>
          <w:color w:val="333333"/>
          <w:sz w:val="24"/>
          <w:szCs w:val="24"/>
          <w:u w:val="single"/>
          <w:lang w:val="en"/>
        </w:rPr>
      </w:pPr>
      <w:r w:rsidRPr="007D32EF">
        <w:rPr>
          <w:rFonts w:ascii="Arial" w:eastAsia="Times New Roman" w:hAnsi="Arial" w:cs="Arial"/>
          <w:b/>
          <w:bCs/>
          <w:color w:val="333333"/>
          <w:sz w:val="24"/>
          <w:szCs w:val="24"/>
          <w:lang w:val="en"/>
        </w:rPr>
        <w:t>ALL PLAYERS – REGARDLESS OF HOW THEY REGISTER (ONLINE OR IN PERSON) WILL BE REQUIRED TO COMPE</w:t>
      </w:r>
      <w:r>
        <w:rPr>
          <w:rFonts w:ascii="Arial" w:eastAsia="Times New Roman" w:hAnsi="Arial" w:cs="Arial"/>
          <w:b/>
          <w:bCs/>
          <w:color w:val="333333"/>
          <w:sz w:val="24"/>
          <w:szCs w:val="24"/>
          <w:lang w:val="en"/>
        </w:rPr>
        <w:t>L</w:t>
      </w:r>
      <w:r w:rsidRPr="007D32EF">
        <w:rPr>
          <w:rFonts w:ascii="Arial" w:eastAsia="Times New Roman" w:hAnsi="Arial" w:cs="Arial"/>
          <w:b/>
          <w:bCs/>
          <w:color w:val="333333"/>
          <w:sz w:val="24"/>
          <w:szCs w:val="24"/>
          <w:lang w:val="en"/>
        </w:rPr>
        <w:t xml:space="preserve">TE THE CHECK IN/TRY-OUT NUMBER FORMS – YOU CAN USE THE ONE AT THE BOTTOM OF THIS INSTRUCTION PAGE TO SAVE TIME.  </w:t>
      </w:r>
      <w:r w:rsidRPr="007D32EF">
        <w:rPr>
          <w:rFonts w:ascii="Arial" w:eastAsia="Times New Roman" w:hAnsi="Arial" w:cs="Arial"/>
          <w:b/>
          <w:bCs/>
          <w:color w:val="333333"/>
          <w:sz w:val="24"/>
          <w:szCs w:val="24"/>
          <w:u w:val="single"/>
          <w:lang w:val="en"/>
        </w:rPr>
        <w:t>ALL PARENTS WILL BE REQUIRED TO COMPELTE THE TRY-OUT SLIP PRIOR TO CHECK IN……YOU WILL SELECT YOUR CHILD’S UNIFORM SIZE</w:t>
      </w:r>
      <w:r>
        <w:rPr>
          <w:rFonts w:ascii="Arial" w:eastAsia="Times New Roman" w:hAnsi="Arial" w:cs="Arial"/>
          <w:b/>
          <w:bCs/>
          <w:color w:val="333333"/>
          <w:sz w:val="24"/>
          <w:szCs w:val="24"/>
          <w:u w:val="single"/>
          <w:lang w:val="en"/>
        </w:rPr>
        <w:t xml:space="preserve">.  </w:t>
      </w:r>
      <w:r w:rsidRPr="007D32EF">
        <w:rPr>
          <w:rFonts w:ascii="Arial" w:eastAsia="Times New Roman" w:hAnsi="Arial" w:cs="Arial"/>
          <w:b/>
          <w:bCs/>
          <w:color w:val="333333"/>
          <w:sz w:val="24"/>
          <w:szCs w:val="24"/>
          <w:u w:val="single"/>
          <w:lang w:val="en"/>
        </w:rPr>
        <w:t>YOUR FIRST UNIFORM IS INCLUDED IN THE PRICE OF YOUR REGISTRATION FEES.  ADDITIONAL UNIFORMS OR REPLACEMENT UNIFORMS WILL BE AN ADDITIONAL FEE (</w:t>
      </w:r>
      <w:r>
        <w:rPr>
          <w:rFonts w:ascii="Arial" w:eastAsia="Times New Roman" w:hAnsi="Arial" w:cs="Arial"/>
          <w:b/>
          <w:bCs/>
          <w:color w:val="333333"/>
          <w:sz w:val="24"/>
          <w:szCs w:val="24"/>
          <w:u w:val="single"/>
          <w:lang w:val="en"/>
        </w:rPr>
        <w:t>6</w:t>
      </w:r>
      <w:r w:rsidRPr="007D32EF">
        <w:rPr>
          <w:rFonts w:ascii="Arial" w:eastAsia="Times New Roman" w:hAnsi="Arial" w:cs="Arial"/>
          <w:b/>
          <w:bCs/>
          <w:color w:val="333333"/>
          <w:sz w:val="24"/>
          <w:szCs w:val="24"/>
          <w:u w:val="single"/>
          <w:lang w:val="en"/>
        </w:rPr>
        <w:t>0.00).</w:t>
      </w:r>
    </w:p>
    <w:p w14:paraId="45498B55" w14:textId="77777777" w:rsidR="002D2248" w:rsidRDefault="00DD49C7" w:rsidP="002D2248">
      <w:pPr>
        <w:spacing w:before="100" w:beforeAutospacing="1" w:after="100" w:afterAutospacing="1" w:line="240" w:lineRule="auto"/>
        <w:jc w:val="both"/>
        <w:rPr>
          <w:rFonts w:ascii="Arial" w:eastAsia="Times New Roman" w:hAnsi="Arial" w:cs="Arial"/>
          <w:color w:val="333333"/>
          <w:sz w:val="24"/>
          <w:szCs w:val="24"/>
          <w:lang w:val="en"/>
        </w:rPr>
      </w:pPr>
      <w:r w:rsidRPr="007D32EF">
        <w:rPr>
          <w:rFonts w:ascii="Arial" w:eastAsia="Times New Roman" w:hAnsi="Arial" w:cs="Arial"/>
          <w:b/>
          <w:bCs/>
          <w:color w:val="333333"/>
          <w:sz w:val="24"/>
          <w:szCs w:val="24"/>
          <w:u w:val="single"/>
          <w:shd w:val="clear" w:color="auto" w:fill="F1C40F"/>
          <w:lang w:val="en"/>
        </w:rPr>
        <w:t>THE NUMBER OF TEAMS WILL BE LOCKED AFTER EVALAUTION NIGHT AND LATE REGISTRATIONS WILL NOT BE GUARENTEED</w:t>
      </w:r>
      <w:r w:rsidR="002D2248">
        <w:rPr>
          <w:rFonts w:ascii="Arial" w:eastAsia="Times New Roman" w:hAnsi="Arial" w:cs="Arial"/>
          <w:b/>
          <w:bCs/>
          <w:color w:val="333333"/>
          <w:sz w:val="24"/>
          <w:szCs w:val="24"/>
          <w:u w:val="single"/>
          <w:shd w:val="clear" w:color="auto" w:fill="F1C40F"/>
          <w:lang w:val="en"/>
        </w:rPr>
        <w:t xml:space="preserve"> – Players attending evaluations will be placed first – late registrations or those who do not attend will be placed based on space availability.  </w:t>
      </w:r>
    </w:p>
    <w:p w14:paraId="5B22BC9E" w14:textId="201DBFF1" w:rsidR="00E57438" w:rsidRPr="00A0074F" w:rsidRDefault="00E57438" w:rsidP="002D2248">
      <w:pPr>
        <w:spacing w:before="100" w:beforeAutospacing="1" w:after="100" w:afterAutospacing="1" w:line="240" w:lineRule="auto"/>
        <w:jc w:val="both"/>
        <w:rPr>
          <w:rFonts w:ascii="Arial" w:eastAsia="Times New Roman" w:hAnsi="Arial" w:cs="Arial"/>
          <w:color w:val="333333"/>
          <w:sz w:val="24"/>
          <w:szCs w:val="24"/>
          <w:lang w:val="en"/>
        </w:rPr>
      </w:pPr>
      <w:r w:rsidRPr="007D32EF">
        <w:rPr>
          <w:rFonts w:ascii="Arial" w:eastAsia="Times New Roman" w:hAnsi="Arial" w:cs="Arial"/>
          <w:color w:val="333333"/>
          <w:sz w:val="24"/>
          <w:szCs w:val="24"/>
          <w:lang w:val="en"/>
        </w:rPr>
        <w:br/>
      </w:r>
      <w:r w:rsidRPr="007D32EF">
        <w:rPr>
          <w:rFonts w:ascii="Arial" w:eastAsia="Times New Roman" w:hAnsi="Arial" w:cs="Arial"/>
          <w:b/>
          <w:bCs/>
          <w:color w:val="333333"/>
          <w:sz w:val="24"/>
          <w:szCs w:val="24"/>
          <w:shd w:val="clear" w:color="auto" w:fill="FFD700"/>
          <w:lang w:val="en"/>
        </w:rPr>
        <w:t>ALL players entering 5</w:t>
      </w:r>
      <w:r w:rsidRPr="007D32EF">
        <w:rPr>
          <w:rFonts w:ascii="Arial" w:eastAsia="Times New Roman" w:hAnsi="Arial" w:cs="Arial"/>
          <w:b/>
          <w:bCs/>
          <w:color w:val="333333"/>
          <w:sz w:val="24"/>
          <w:szCs w:val="24"/>
          <w:shd w:val="clear" w:color="auto" w:fill="FFD700"/>
          <w:vertAlign w:val="superscript"/>
          <w:lang w:val="en"/>
        </w:rPr>
        <w:t>th</w:t>
      </w:r>
      <w:r w:rsidRPr="007D32EF">
        <w:rPr>
          <w:rFonts w:ascii="Arial" w:eastAsia="Times New Roman" w:hAnsi="Arial" w:cs="Arial"/>
          <w:b/>
          <w:bCs/>
          <w:color w:val="333333"/>
          <w:sz w:val="24"/>
          <w:szCs w:val="24"/>
          <w:shd w:val="clear" w:color="auto" w:fill="FFD700"/>
          <w:lang w:val="en"/>
        </w:rPr>
        <w:t xml:space="preserve"> grade in September 202</w:t>
      </w:r>
      <w:r w:rsidR="00BC61FD" w:rsidRPr="007D32EF">
        <w:rPr>
          <w:rFonts w:ascii="Arial" w:eastAsia="Times New Roman" w:hAnsi="Arial" w:cs="Arial"/>
          <w:b/>
          <w:bCs/>
          <w:color w:val="333333"/>
          <w:sz w:val="24"/>
          <w:szCs w:val="24"/>
          <w:shd w:val="clear" w:color="auto" w:fill="FFD700"/>
          <w:lang w:val="en"/>
        </w:rPr>
        <w:t>5</w:t>
      </w:r>
      <w:r w:rsidRPr="007D32EF">
        <w:rPr>
          <w:rFonts w:ascii="Arial" w:eastAsia="Times New Roman" w:hAnsi="Arial" w:cs="Arial"/>
          <w:b/>
          <w:bCs/>
          <w:color w:val="333333"/>
          <w:sz w:val="24"/>
          <w:szCs w:val="24"/>
          <w:shd w:val="clear" w:color="auto" w:fill="FFD700"/>
          <w:lang w:val="en"/>
        </w:rPr>
        <w:t xml:space="preserve"> can no longer play rec.</w:t>
      </w:r>
      <w:r w:rsidRPr="007D32EF">
        <w:rPr>
          <w:rFonts w:ascii="Arial" w:eastAsia="Times New Roman" w:hAnsi="Arial" w:cs="Arial"/>
          <w:color w:val="333333"/>
          <w:sz w:val="24"/>
          <w:szCs w:val="24"/>
          <w:lang w:val="en"/>
        </w:rPr>
        <w:br/>
      </w:r>
      <w:r w:rsidRPr="007D32EF">
        <w:rPr>
          <w:rFonts w:ascii="Arial" w:eastAsia="Times New Roman" w:hAnsi="Arial" w:cs="Arial"/>
          <w:b/>
          <w:bCs/>
          <w:color w:val="333333"/>
          <w:sz w:val="24"/>
          <w:szCs w:val="24"/>
          <w:shd w:val="clear" w:color="auto" w:fill="FFD700"/>
          <w:lang w:val="en"/>
        </w:rPr>
        <w:t>For 5</w:t>
      </w:r>
      <w:r w:rsidRPr="007D32EF">
        <w:rPr>
          <w:rFonts w:ascii="Arial" w:eastAsia="Times New Roman" w:hAnsi="Arial" w:cs="Arial"/>
          <w:b/>
          <w:bCs/>
          <w:color w:val="333333"/>
          <w:sz w:val="24"/>
          <w:szCs w:val="24"/>
          <w:shd w:val="clear" w:color="auto" w:fill="FFD700"/>
          <w:vertAlign w:val="superscript"/>
          <w:lang w:val="en"/>
        </w:rPr>
        <w:t>th</w:t>
      </w:r>
      <w:r w:rsidRPr="007D32EF">
        <w:rPr>
          <w:rFonts w:ascii="Arial" w:eastAsia="Times New Roman" w:hAnsi="Arial" w:cs="Arial"/>
          <w:b/>
          <w:bCs/>
          <w:color w:val="333333"/>
          <w:sz w:val="24"/>
          <w:szCs w:val="24"/>
          <w:shd w:val="clear" w:color="auto" w:fill="FFD700"/>
          <w:lang w:val="en"/>
        </w:rPr>
        <w:t xml:space="preserve"> graders and </w:t>
      </w:r>
      <w:proofErr w:type="gramStart"/>
      <w:r w:rsidRPr="007D32EF">
        <w:rPr>
          <w:rFonts w:ascii="Arial" w:eastAsia="Times New Roman" w:hAnsi="Arial" w:cs="Arial"/>
          <w:b/>
          <w:bCs/>
          <w:color w:val="333333"/>
          <w:sz w:val="24"/>
          <w:szCs w:val="24"/>
          <w:shd w:val="clear" w:color="auto" w:fill="FFD700"/>
          <w:lang w:val="en"/>
        </w:rPr>
        <w:t>above  ALL</w:t>
      </w:r>
      <w:proofErr w:type="gramEnd"/>
      <w:r w:rsidRPr="007D32EF">
        <w:rPr>
          <w:rFonts w:ascii="Arial" w:eastAsia="Times New Roman" w:hAnsi="Arial" w:cs="Arial"/>
          <w:b/>
          <w:bCs/>
          <w:color w:val="333333"/>
          <w:sz w:val="24"/>
          <w:szCs w:val="24"/>
          <w:shd w:val="clear" w:color="auto" w:fill="FFD700"/>
          <w:lang w:val="en"/>
        </w:rPr>
        <w:t xml:space="preserve"> teams are travel teams across the </w:t>
      </w:r>
      <w:proofErr w:type="gramStart"/>
      <w:r w:rsidRPr="007D32EF">
        <w:rPr>
          <w:rFonts w:ascii="Arial" w:eastAsia="Times New Roman" w:hAnsi="Arial" w:cs="Arial"/>
          <w:b/>
          <w:bCs/>
          <w:color w:val="333333"/>
          <w:sz w:val="24"/>
          <w:szCs w:val="24"/>
          <w:shd w:val="clear" w:color="auto" w:fill="FFD700"/>
          <w:lang w:val="en"/>
        </w:rPr>
        <w:t>state</w:t>
      </w:r>
      <w:r w:rsidR="006F7C40" w:rsidRPr="007D32EF">
        <w:rPr>
          <w:rFonts w:ascii="Arial" w:eastAsia="Times New Roman" w:hAnsi="Arial" w:cs="Arial"/>
          <w:b/>
          <w:bCs/>
          <w:color w:val="333333"/>
          <w:sz w:val="24"/>
          <w:szCs w:val="24"/>
          <w:shd w:val="clear" w:color="auto" w:fill="FFD700"/>
          <w:lang w:val="en"/>
        </w:rPr>
        <w:t xml:space="preserve">  Travel</w:t>
      </w:r>
      <w:proofErr w:type="gramEnd"/>
      <w:r w:rsidR="006F7C40" w:rsidRPr="007D32EF">
        <w:rPr>
          <w:rFonts w:ascii="Arial" w:eastAsia="Times New Roman" w:hAnsi="Arial" w:cs="Arial"/>
          <w:b/>
          <w:bCs/>
          <w:color w:val="333333"/>
          <w:sz w:val="24"/>
          <w:szCs w:val="24"/>
          <w:shd w:val="clear" w:color="auto" w:fill="FFD700"/>
          <w:lang w:val="en"/>
        </w:rPr>
        <w:t xml:space="preserve"> is a bit more competitive </w:t>
      </w:r>
      <w:proofErr w:type="gramStart"/>
      <w:r w:rsidR="006F7C40" w:rsidRPr="007D32EF">
        <w:rPr>
          <w:rFonts w:ascii="Arial" w:eastAsia="Times New Roman" w:hAnsi="Arial" w:cs="Arial"/>
          <w:b/>
          <w:bCs/>
          <w:color w:val="333333"/>
          <w:sz w:val="24"/>
          <w:szCs w:val="24"/>
          <w:shd w:val="clear" w:color="auto" w:fill="FFD700"/>
          <w:lang w:val="en"/>
        </w:rPr>
        <w:t>then</w:t>
      </w:r>
      <w:proofErr w:type="gramEnd"/>
      <w:r w:rsidR="006F7C40" w:rsidRPr="007D32EF">
        <w:rPr>
          <w:rFonts w:ascii="Arial" w:eastAsia="Times New Roman" w:hAnsi="Arial" w:cs="Arial"/>
          <w:b/>
          <w:bCs/>
          <w:color w:val="333333"/>
          <w:sz w:val="24"/>
          <w:szCs w:val="24"/>
          <w:shd w:val="clear" w:color="auto" w:fill="FFD700"/>
          <w:lang w:val="en"/>
        </w:rPr>
        <w:t xml:space="preserve"> rec.  players will play ½ of their games at home – ½ </w:t>
      </w:r>
      <w:proofErr w:type="gramStart"/>
      <w:r w:rsidR="006F7C40" w:rsidRPr="007D32EF">
        <w:rPr>
          <w:rFonts w:ascii="Arial" w:eastAsia="Times New Roman" w:hAnsi="Arial" w:cs="Arial"/>
          <w:b/>
          <w:bCs/>
          <w:color w:val="333333"/>
          <w:sz w:val="24"/>
          <w:szCs w:val="24"/>
          <w:shd w:val="clear" w:color="auto" w:fill="FFD700"/>
          <w:lang w:val="en"/>
        </w:rPr>
        <w:t>away  (</w:t>
      </w:r>
      <w:proofErr w:type="gramEnd"/>
      <w:r w:rsidR="006F7C40" w:rsidRPr="007D32EF">
        <w:rPr>
          <w:rFonts w:ascii="Arial" w:eastAsia="Times New Roman" w:hAnsi="Arial" w:cs="Arial"/>
          <w:b/>
          <w:bCs/>
          <w:color w:val="333333"/>
          <w:sz w:val="24"/>
          <w:szCs w:val="24"/>
          <w:shd w:val="clear" w:color="auto" w:fill="FFD700"/>
          <w:lang w:val="en"/>
        </w:rPr>
        <w:t xml:space="preserve">away fields are as close as Chelmsford, Tewksbury or Chelmsford or as far as Sommerville or </w:t>
      </w:r>
      <w:proofErr w:type="gramStart"/>
      <w:r w:rsidR="006F7C40" w:rsidRPr="007D32EF">
        <w:rPr>
          <w:rFonts w:ascii="Arial" w:eastAsia="Times New Roman" w:hAnsi="Arial" w:cs="Arial"/>
          <w:b/>
          <w:bCs/>
          <w:color w:val="333333"/>
          <w:sz w:val="24"/>
          <w:szCs w:val="24"/>
          <w:shd w:val="clear" w:color="auto" w:fill="FFD700"/>
          <w:lang w:val="en"/>
        </w:rPr>
        <w:t>Waltham)  Players</w:t>
      </w:r>
      <w:proofErr w:type="gramEnd"/>
      <w:r w:rsidR="006F7C40" w:rsidRPr="007D32EF">
        <w:rPr>
          <w:rFonts w:ascii="Arial" w:eastAsia="Times New Roman" w:hAnsi="Arial" w:cs="Arial"/>
          <w:b/>
          <w:bCs/>
          <w:color w:val="333333"/>
          <w:sz w:val="24"/>
          <w:szCs w:val="24"/>
          <w:shd w:val="clear" w:color="auto" w:fill="FFD700"/>
          <w:lang w:val="en"/>
        </w:rPr>
        <w:t xml:space="preserve"> will have 1 – 2 practices per week and will be expected to attend at least </w:t>
      </w:r>
      <w:proofErr w:type="gramStart"/>
      <w:r w:rsidR="006F7C40" w:rsidRPr="007D32EF">
        <w:rPr>
          <w:rFonts w:ascii="Arial" w:eastAsia="Times New Roman" w:hAnsi="Arial" w:cs="Arial"/>
          <w:b/>
          <w:bCs/>
          <w:color w:val="333333"/>
          <w:sz w:val="24"/>
          <w:szCs w:val="24"/>
          <w:shd w:val="clear" w:color="auto" w:fill="FFD700"/>
          <w:lang w:val="en"/>
        </w:rPr>
        <w:t xml:space="preserve">1 </w:t>
      </w:r>
      <w:r w:rsidR="002D2248">
        <w:rPr>
          <w:rFonts w:ascii="Arial" w:eastAsia="Times New Roman" w:hAnsi="Arial" w:cs="Arial"/>
          <w:b/>
          <w:bCs/>
          <w:color w:val="333333"/>
          <w:sz w:val="24"/>
          <w:szCs w:val="24"/>
          <w:shd w:val="clear" w:color="auto" w:fill="FFD700"/>
          <w:lang w:val="en"/>
        </w:rPr>
        <w:t xml:space="preserve"> -</w:t>
      </w:r>
      <w:proofErr w:type="gramEnd"/>
      <w:r w:rsidR="002D2248">
        <w:rPr>
          <w:rFonts w:ascii="Arial" w:eastAsia="Times New Roman" w:hAnsi="Arial" w:cs="Arial"/>
          <w:b/>
          <w:bCs/>
          <w:color w:val="333333"/>
          <w:sz w:val="24"/>
          <w:szCs w:val="24"/>
          <w:shd w:val="clear" w:color="auto" w:fill="FFD700"/>
          <w:lang w:val="en"/>
        </w:rPr>
        <w:t xml:space="preserve"> we do</w:t>
      </w:r>
      <w:r w:rsidR="006F7C40" w:rsidRPr="007D32EF">
        <w:rPr>
          <w:rFonts w:ascii="Arial" w:eastAsia="Times New Roman" w:hAnsi="Arial" w:cs="Arial"/>
          <w:b/>
          <w:bCs/>
          <w:color w:val="333333"/>
          <w:sz w:val="24"/>
          <w:szCs w:val="24"/>
          <w:shd w:val="clear" w:color="auto" w:fill="FFD700"/>
          <w:lang w:val="en"/>
        </w:rPr>
        <w:t xml:space="preserve"> encourage attend</w:t>
      </w:r>
      <w:r w:rsidR="002D2248">
        <w:rPr>
          <w:rFonts w:ascii="Arial" w:eastAsia="Times New Roman" w:hAnsi="Arial" w:cs="Arial"/>
          <w:b/>
          <w:bCs/>
          <w:color w:val="333333"/>
          <w:sz w:val="24"/>
          <w:szCs w:val="24"/>
          <w:shd w:val="clear" w:color="auto" w:fill="FFD700"/>
          <w:lang w:val="en"/>
        </w:rPr>
        <w:t>ing</w:t>
      </w:r>
      <w:r w:rsidR="006F7C40" w:rsidRPr="007D32EF">
        <w:rPr>
          <w:rFonts w:ascii="Arial" w:eastAsia="Times New Roman" w:hAnsi="Arial" w:cs="Arial"/>
          <w:b/>
          <w:bCs/>
          <w:color w:val="333333"/>
          <w:sz w:val="24"/>
          <w:szCs w:val="24"/>
          <w:shd w:val="clear" w:color="auto" w:fill="FFD700"/>
          <w:lang w:val="en"/>
        </w:rPr>
        <w:t xml:space="preserve"> both especially if on a higher division placement team.</w:t>
      </w:r>
    </w:p>
    <w:p w14:paraId="6B976C5E" w14:textId="77777777" w:rsidR="008F13C9" w:rsidRPr="008F13C9" w:rsidRDefault="00E57438" w:rsidP="002D2248">
      <w:pPr>
        <w:spacing w:before="100" w:beforeAutospacing="1" w:after="100" w:afterAutospacing="1" w:line="240" w:lineRule="auto"/>
        <w:jc w:val="both"/>
        <w:rPr>
          <w:rFonts w:ascii="Arial" w:eastAsia="Times New Roman" w:hAnsi="Arial" w:cs="Arial"/>
          <w:color w:val="333333"/>
          <w:sz w:val="16"/>
          <w:szCs w:val="16"/>
          <w:lang w:val="en"/>
        </w:rPr>
      </w:pPr>
      <w:r w:rsidRPr="007D32EF">
        <w:rPr>
          <w:rFonts w:ascii="Arial" w:eastAsia="Times New Roman" w:hAnsi="Arial" w:cs="Arial"/>
          <w:b/>
          <w:bCs/>
          <w:color w:val="333333"/>
          <w:sz w:val="24"/>
          <w:szCs w:val="24"/>
          <w:lang w:val="en"/>
        </w:rPr>
        <w:t>PLAYERS REGISTERING FOR TRAVEL WILL BE REQUIRED TO UPLOAD A PHOTO TO THE WEB SITE FOR THEIR PLAYER PASSCARD</w:t>
      </w:r>
      <w:r w:rsidR="00A0074F">
        <w:rPr>
          <w:rFonts w:ascii="Arial" w:eastAsia="Times New Roman" w:hAnsi="Arial" w:cs="Arial"/>
          <w:b/>
          <w:bCs/>
          <w:color w:val="333333"/>
          <w:sz w:val="24"/>
          <w:szCs w:val="24"/>
          <w:lang w:val="en"/>
        </w:rPr>
        <w:t>/ROSTER</w:t>
      </w:r>
      <w:r w:rsidRPr="007D32EF">
        <w:rPr>
          <w:rFonts w:ascii="Arial" w:eastAsia="Times New Roman" w:hAnsi="Arial" w:cs="Arial"/>
          <w:b/>
          <w:bCs/>
          <w:color w:val="333333"/>
          <w:sz w:val="24"/>
          <w:szCs w:val="24"/>
          <w:lang w:val="en"/>
        </w:rPr>
        <w:t xml:space="preserve">  </w:t>
      </w:r>
      <w:r w:rsidR="00D5452F" w:rsidRPr="007D32EF">
        <w:rPr>
          <w:rFonts w:ascii="Arial" w:eastAsia="Times New Roman" w:hAnsi="Arial" w:cs="Arial"/>
          <w:color w:val="333333"/>
          <w:sz w:val="24"/>
          <w:szCs w:val="24"/>
          <w:lang w:val="en"/>
        </w:rPr>
        <w:t xml:space="preserve"> </w:t>
      </w:r>
      <w:r w:rsidRPr="007D32EF">
        <w:rPr>
          <w:rFonts w:ascii="Arial" w:eastAsia="Times New Roman" w:hAnsi="Arial" w:cs="Arial"/>
          <w:b/>
          <w:bCs/>
          <w:color w:val="333333"/>
          <w:sz w:val="24"/>
          <w:szCs w:val="24"/>
          <w:lang w:val="en"/>
        </w:rPr>
        <w:t>PHOTOS MUST BE A CLEAR COLOR HEAD SHOT OF THE PLAYER – PLAYERS WITHOUT PHOTOS FOR PASSCARDS CAN NOT BE PLACED ON ROSTERS</w:t>
      </w:r>
      <w:r w:rsidR="00A0074F">
        <w:rPr>
          <w:rFonts w:ascii="Arial" w:eastAsia="Times New Roman" w:hAnsi="Arial" w:cs="Arial"/>
          <w:b/>
          <w:bCs/>
          <w:color w:val="333333"/>
          <w:sz w:val="24"/>
          <w:szCs w:val="24"/>
          <w:lang w:val="en"/>
        </w:rPr>
        <w:t xml:space="preserve"> (for grade 5/6 and older – not required for grade 3/4 travel players)</w:t>
      </w:r>
    </w:p>
    <w:p w14:paraId="4FAB04BE" w14:textId="0FAFF003" w:rsidR="00A0074F" w:rsidRDefault="00E57438" w:rsidP="002D2248">
      <w:pPr>
        <w:spacing w:before="100" w:beforeAutospacing="1" w:after="100" w:afterAutospacing="1" w:line="240" w:lineRule="auto"/>
        <w:jc w:val="both"/>
        <w:rPr>
          <w:rFonts w:ascii="Arial" w:eastAsia="Times New Roman" w:hAnsi="Arial" w:cs="Arial"/>
          <w:color w:val="333333"/>
          <w:sz w:val="24"/>
          <w:szCs w:val="24"/>
          <w:lang w:val="en"/>
        </w:rPr>
      </w:pPr>
      <w:r w:rsidRPr="008F13C9">
        <w:rPr>
          <w:rFonts w:ascii="Arial" w:eastAsia="Times New Roman" w:hAnsi="Arial" w:cs="Arial"/>
          <w:color w:val="333333"/>
          <w:sz w:val="16"/>
          <w:szCs w:val="16"/>
          <w:lang w:val="en"/>
        </w:rPr>
        <w:br/>
      </w:r>
      <w:r w:rsidRPr="007D32EF">
        <w:rPr>
          <w:rFonts w:ascii="Arial" w:eastAsia="Times New Roman" w:hAnsi="Arial" w:cs="Arial"/>
          <w:color w:val="333333"/>
          <w:sz w:val="24"/>
          <w:szCs w:val="24"/>
          <w:u w:val="single"/>
          <w:lang w:val="en"/>
        </w:rPr>
        <w:t xml:space="preserve">YOU MUST CONTACT THE LEAGUE AT </w:t>
      </w:r>
      <w:hyperlink r:id="rId4" w:history="1">
        <w:r w:rsidRPr="007D32EF">
          <w:rPr>
            <w:rFonts w:ascii="Arial" w:eastAsia="Times New Roman" w:hAnsi="Arial" w:cs="Arial"/>
            <w:color w:val="0782C1"/>
            <w:sz w:val="24"/>
            <w:szCs w:val="24"/>
            <w:u w:val="single"/>
            <w:lang w:val="en"/>
          </w:rPr>
          <w:t>LOWELLSOCCER@COMCAST.NET</w:t>
        </w:r>
      </w:hyperlink>
      <w:r w:rsidRPr="007D32EF">
        <w:rPr>
          <w:rFonts w:ascii="Arial" w:eastAsia="Times New Roman" w:hAnsi="Arial" w:cs="Arial"/>
          <w:color w:val="333333"/>
          <w:sz w:val="24"/>
          <w:szCs w:val="24"/>
          <w:u w:val="single"/>
          <w:lang w:val="en"/>
        </w:rPr>
        <w:t xml:space="preserve"> </w:t>
      </w:r>
      <w:r w:rsidR="007D32EF">
        <w:rPr>
          <w:rFonts w:ascii="Arial" w:eastAsia="Times New Roman" w:hAnsi="Arial" w:cs="Arial"/>
          <w:color w:val="333333"/>
          <w:sz w:val="24"/>
          <w:szCs w:val="24"/>
          <w:u w:val="single"/>
          <w:lang w:val="en"/>
        </w:rPr>
        <w:t xml:space="preserve"> </w:t>
      </w:r>
      <w:r w:rsidR="00D5452F" w:rsidRPr="007D32EF">
        <w:rPr>
          <w:rFonts w:ascii="Arial" w:eastAsia="Times New Roman" w:hAnsi="Arial" w:cs="Arial"/>
          <w:color w:val="333333"/>
          <w:sz w:val="24"/>
          <w:szCs w:val="24"/>
          <w:u w:val="single"/>
          <w:lang w:val="en"/>
        </w:rPr>
        <w:t xml:space="preserve">24 HOURS </w:t>
      </w:r>
      <w:r w:rsidRPr="007D32EF">
        <w:rPr>
          <w:rFonts w:ascii="Arial" w:eastAsia="Times New Roman" w:hAnsi="Arial" w:cs="Arial"/>
          <w:color w:val="333333"/>
          <w:sz w:val="24"/>
          <w:szCs w:val="24"/>
          <w:u w:val="single"/>
          <w:lang w:val="en"/>
        </w:rPr>
        <w:t>BEFORE THE REGULAR SCHEDULED EVALAUTION IF YOU CANNOT ATTEND YOUR REGULAR SCHEDULED</w:t>
      </w:r>
      <w:r w:rsidR="007C176D" w:rsidRPr="007D32EF">
        <w:rPr>
          <w:rFonts w:ascii="Arial" w:eastAsia="Times New Roman" w:hAnsi="Arial" w:cs="Arial"/>
          <w:color w:val="333333"/>
          <w:sz w:val="24"/>
          <w:szCs w:val="24"/>
          <w:u w:val="single"/>
          <w:lang w:val="en"/>
        </w:rPr>
        <w:t xml:space="preserve"> TRAVEL EVALUATION</w:t>
      </w:r>
      <w:r w:rsidRPr="007D32EF">
        <w:rPr>
          <w:rFonts w:ascii="Arial" w:eastAsia="Times New Roman" w:hAnsi="Arial" w:cs="Arial"/>
          <w:color w:val="333333"/>
          <w:sz w:val="24"/>
          <w:szCs w:val="24"/>
          <w:u w:val="single"/>
          <w:lang w:val="en"/>
        </w:rPr>
        <w:t>.  IT IS MOST IMPORTANT FOR PLAYERS TO ATTEND THE EVALUATION FOR THEIR GRADE SO THEY ARE EVALUATED APPROPRIATELY WITH THEIR PEERS AND PALCED APPROPRIATELY.  MAKE UP EVALUATION</w:t>
      </w:r>
      <w:r w:rsidR="006E231D" w:rsidRPr="007D32EF">
        <w:rPr>
          <w:rFonts w:ascii="Arial" w:eastAsia="Times New Roman" w:hAnsi="Arial" w:cs="Arial"/>
          <w:color w:val="333333"/>
          <w:sz w:val="24"/>
          <w:szCs w:val="24"/>
          <w:u w:val="single"/>
          <w:lang w:val="en"/>
        </w:rPr>
        <w:t xml:space="preserve">S </w:t>
      </w:r>
      <w:r w:rsidRPr="007D32EF">
        <w:rPr>
          <w:rFonts w:ascii="Arial" w:eastAsia="Times New Roman" w:hAnsi="Arial" w:cs="Arial"/>
          <w:color w:val="333333"/>
          <w:sz w:val="24"/>
          <w:szCs w:val="24"/>
          <w:u w:val="single"/>
          <w:lang w:val="en"/>
        </w:rPr>
        <w:t>WILL ONLY BE SCHEDULED FOR THOSE PLAYERS WHO HAVE MADE PRIOR ARRANGEMENTS WITH VALID CIRCUMSTANCES.</w:t>
      </w:r>
      <w:r w:rsidRPr="007D32EF">
        <w:rPr>
          <w:rFonts w:ascii="Arial" w:eastAsia="Times New Roman" w:hAnsi="Arial" w:cs="Arial"/>
          <w:color w:val="333333"/>
          <w:sz w:val="24"/>
          <w:szCs w:val="24"/>
          <w:lang w:val="en"/>
        </w:rPr>
        <w:t> </w:t>
      </w:r>
      <w:r w:rsidRPr="007D32EF">
        <w:rPr>
          <w:rFonts w:ascii="Arial" w:eastAsia="Times New Roman" w:hAnsi="Arial" w:cs="Arial"/>
          <w:color w:val="333333"/>
          <w:sz w:val="24"/>
          <w:szCs w:val="24"/>
          <w:lang w:val="en"/>
        </w:rPr>
        <w:br/>
        <w:t>  </w:t>
      </w:r>
    </w:p>
    <w:p w14:paraId="6B50B0AC" w14:textId="11083F50" w:rsidR="00E57438" w:rsidRPr="00A0074F" w:rsidRDefault="00E57438" w:rsidP="00A0074F">
      <w:pPr>
        <w:spacing w:before="100" w:beforeAutospacing="1" w:after="100" w:afterAutospacing="1" w:line="240" w:lineRule="auto"/>
        <w:jc w:val="center"/>
        <w:rPr>
          <w:rFonts w:ascii="Arial" w:eastAsia="Times New Roman" w:hAnsi="Arial" w:cs="Arial"/>
          <w:b/>
          <w:bCs/>
          <w:color w:val="333333"/>
          <w:sz w:val="24"/>
          <w:szCs w:val="24"/>
          <w:u w:val="single"/>
          <w:lang w:val="en"/>
        </w:rPr>
      </w:pPr>
      <w:r w:rsidRPr="00A0074F">
        <w:rPr>
          <w:rFonts w:ascii="Arial" w:eastAsia="Times New Roman" w:hAnsi="Arial" w:cs="Arial"/>
          <w:b/>
          <w:bCs/>
          <w:color w:val="333333"/>
          <w:sz w:val="24"/>
          <w:szCs w:val="24"/>
          <w:u w:val="single"/>
          <w:lang w:val="en"/>
        </w:rPr>
        <w:lastRenderedPageBreak/>
        <w:t>NOTE – PLACEMENT GUIDELINES</w:t>
      </w:r>
      <w:r w:rsidR="00D70D52" w:rsidRPr="00A0074F">
        <w:rPr>
          <w:rFonts w:ascii="Arial" w:eastAsia="Times New Roman" w:hAnsi="Arial" w:cs="Arial"/>
          <w:b/>
          <w:bCs/>
          <w:color w:val="333333"/>
          <w:sz w:val="24"/>
          <w:szCs w:val="24"/>
          <w:u w:val="single"/>
          <w:lang w:val="en"/>
        </w:rPr>
        <w:t xml:space="preserve"> FOR 2025/2026 SEASON</w:t>
      </w:r>
    </w:p>
    <w:tbl>
      <w:tblPr>
        <w:tblW w:w="9420" w:type="dxa"/>
        <w:tblCellSpacing w:w="15" w:type="dxa"/>
        <w:tblCellMar>
          <w:top w:w="15" w:type="dxa"/>
          <w:left w:w="15" w:type="dxa"/>
          <w:bottom w:w="15" w:type="dxa"/>
          <w:right w:w="15" w:type="dxa"/>
        </w:tblCellMar>
        <w:tblLook w:val="04A0" w:firstRow="1" w:lastRow="0" w:firstColumn="1" w:lastColumn="0" w:noHBand="0" w:noVBand="1"/>
      </w:tblPr>
      <w:tblGrid>
        <w:gridCol w:w="1464"/>
        <w:gridCol w:w="3118"/>
        <w:gridCol w:w="740"/>
        <w:gridCol w:w="4098"/>
      </w:tblGrid>
      <w:tr w:rsidR="00E57438" w:rsidRPr="007D32EF" w14:paraId="1E82B402" w14:textId="77777777" w:rsidTr="00E57438">
        <w:trPr>
          <w:trHeight w:val="570"/>
          <w:tblCellSpacing w:w="15" w:type="dxa"/>
        </w:trPr>
        <w:tc>
          <w:tcPr>
            <w:tcW w:w="0" w:type="auto"/>
            <w:vMerge w:val="restart"/>
            <w:vAlign w:val="center"/>
            <w:hideMark/>
          </w:tcPr>
          <w:p w14:paraId="1196A1DC"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b/>
                <w:bCs/>
                <w:color w:val="333333"/>
                <w:sz w:val="24"/>
                <w:szCs w:val="24"/>
              </w:rPr>
              <w:t>Program</w:t>
            </w:r>
          </w:p>
        </w:tc>
        <w:tc>
          <w:tcPr>
            <w:tcW w:w="0" w:type="auto"/>
            <w:vMerge w:val="restart"/>
            <w:vAlign w:val="center"/>
            <w:hideMark/>
          </w:tcPr>
          <w:p w14:paraId="5ACC33A3"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b/>
                <w:bCs/>
                <w:color w:val="333333"/>
                <w:sz w:val="24"/>
                <w:szCs w:val="24"/>
              </w:rPr>
              <w:t>Grade Requirements</w:t>
            </w:r>
          </w:p>
        </w:tc>
        <w:tc>
          <w:tcPr>
            <w:tcW w:w="0" w:type="auto"/>
            <w:vMerge w:val="restart"/>
            <w:vAlign w:val="center"/>
            <w:hideMark/>
          </w:tcPr>
          <w:p w14:paraId="66E5CF53"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b/>
                <w:bCs/>
                <w:i/>
                <w:iCs/>
                <w:color w:val="333333"/>
                <w:sz w:val="24"/>
                <w:szCs w:val="24"/>
              </w:rPr>
              <w:t>AND</w:t>
            </w:r>
          </w:p>
        </w:tc>
        <w:tc>
          <w:tcPr>
            <w:tcW w:w="0" w:type="auto"/>
            <w:vAlign w:val="center"/>
            <w:hideMark/>
          </w:tcPr>
          <w:p w14:paraId="194F9E90"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b/>
                <w:bCs/>
                <w:color w:val="333333"/>
                <w:sz w:val="24"/>
                <w:szCs w:val="24"/>
              </w:rPr>
              <w:t>Date of Birth Requirements</w:t>
            </w:r>
          </w:p>
        </w:tc>
      </w:tr>
      <w:tr w:rsidR="00E57438" w:rsidRPr="007D32EF" w14:paraId="766AE23E" w14:textId="77777777" w:rsidTr="00E57438">
        <w:trPr>
          <w:trHeight w:val="180"/>
          <w:tblCellSpacing w:w="15" w:type="dxa"/>
        </w:trPr>
        <w:tc>
          <w:tcPr>
            <w:tcW w:w="0" w:type="auto"/>
            <w:vMerge/>
            <w:vAlign w:val="center"/>
            <w:hideMark/>
          </w:tcPr>
          <w:p w14:paraId="17408553" w14:textId="77777777" w:rsidR="00E57438" w:rsidRPr="007D32EF" w:rsidRDefault="00E57438" w:rsidP="002D2248">
            <w:pPr>
              <w:spacing w:after="0" w:line="240" w:lineRule="auto"/>
              <w:jc w:val="both"/>
              <w:rPr>
                <w:rFonts w:ascii="Arial" w:eastAsia="Times New Roman" w:hAnsi="Arial" w:cs="Arial"/>
                <w:color w:val="333333"/>
                <w:sz w:val="24"/>
                <w:szCs w:val="24"/>
              </w:rPr>
            </w:pPr>
          </w:p>
        </w:tc>
        <w:tc>
          <w:tcPr>
            <w:tcW w:w="0" w:type="auto"/>
            <w:vMerge/>
            <w:vAlign w:val="center"/>
            <w:hideMark/>
          </w:tcPr>
          <w:p w14:paraId="21477767" w14:textId="77777777" w:rsidR="00E57438" w:rsidRPr="007D32EF" w:rsidRDefault="00E57438" w:rsidP="002D2248">
            <w:pPr>
              <w:spacing w:after="0" w:line="240" w:lineRule="auto"/>
              <w:jc w:val="both"/>
              <w:rPr>
                <w:rFonts w:ascii="Arial" w:eastAsia="Times New Roman" w:hAnsi="Arial" w:cs="Arial"/>
                <w:color w:val="333333"/>
                <w:sz w:val="24"/>
                <w:szCs w:val="24"/>
              </w:rPr>
            </w:pPr>
          </w:p>
        </w:tc>
        <w:tc>
          <w:tcPr>
            <w:tcW w:w="0" w:type="auto"/>
            <w:vMerge/>
            <w:vAlign w:val="center"/>
            <w:hideMark/>
          </w:tcPr>
          <w:p w14:paraId="4DBC7160" w14:textId="77777777" w:rsidR="00E57438" w:rsidRPr="007D32EF" w:rsidRDefault="00E57438" w:rsidP="002D2248">
            <w:pPr>
              <w:spacing w:after="0" w:line="240" w:lineRule="auto"/>
              <w:jc w:val="both"/>
              <w:rPr>
                <w:rFonts w:ascii="Arial" w:eastAsia="Times New Roman" w:hAnsi="Arial" w:cs="Arial"/>
                <w:color w:val="333333"/>
                <w:sz w:val="24"/>
                <w:szCs w:val="24"/>
              </w:rPr>
            </w:pPr>
          </w:p>
        </w:tc>
        <w:tc>
          <w:tcPr>
            <w:tcW w:w="0" w:type="auto"/>
            <w:vAlign w:val="center"/>
            <w:hideMark/>
          </w:tcPr>
          <w:p w14:paraId="51564A3D"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b/>
                <w:bCs/>
                <w:color w:val="333333"/>
                <w:sz w:val="24"/>
                <w:szCs w:val="24"/>
              </w:rPr>
              <w:t>Born On or After</w:t>
            </w:r>
          </w:p>
        </w:tc>
      </w:tr>
      <w:tr w:rsidR="00E57438" w:rsidRPr="007D32EF" w14:paraId="250F9617" w14:textId="77777777" w:rsidTr="00E57438">
        <w:trPr>
          <w:trHeight w:val="570"/>
          <w:tblCellSpacing w:w="15" w:type="dxa"/>
        </w:trPr>
        <w:tc>
          <w:tcPr>
            <w:tcW w:w="0" w:type="auto"/>
            <w:vAlign w:val="center"/>
            <w:hideMark/>
          </w:tcPr>
          <w:p w14:paraId="7D766DCA" w14:textId="680C4E09"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color w:val="333333"/>
                <w:sz w:val="24"/>
                <w:szCs w:val="24"/>
              </w:rPr>
              <w:t xml:space="preserve">Grade 3/4 </w:t>
            </w:r>
          </w:p>
        </w:tc>
        <w:tc>
          <w:tcPr>
            <w:tcW w:w="0" w:type="auto"/>
            <w:vAlign w:val="center"/>
            <w:hideMark/>
          </w:tcPr>
          <w:p w14:paraId="435ED598"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color w:val="333333"/>
                <w:sz w:val="24"/>
                <w:szCs w:val="24"/>
              </w:rPr>
              <w:t>4</w:t>
            </w:r>
            <w:r w:rsidRPr="007D32EF">
              <w:rPr>
                <w:rFonts w:ascii="Arial" w:eastAsia="Times New Roman" w:hAnsi="Arial" w:cs="Arial"/>
                <w:color w:val="333333"/>
                <w:sz w:val="24"/>
                <w:szCs w:val="24"/>
                <w:vertAlign w:val="superscript"/>
              </w:rPr>
              <w:t>th</w:t>
            </w:r>
            <w:r w:rsidRPr="007D32EF">
              <w:rPr>
                <w:rFonts w:ascii="Arial" w:eastAsia="Times New Roman" w:hAnsi="Arial" w:cs="Arial"/>
                <w:color w:val="333333"/>
                <w:sz w:val="24"/>
                <w:szCs w:val="24"/>
              </w:rPr>
              <w:t> Grade or Lower</w:t>
            </w:r>
          </w:p>
        </w:tc>
        <w:tc>
          <w:tcPr>
            <w:tcW w:w="0" w:type="auto"/>
            <w:vAlign w:val="center"/>
            <w:hideMark/>
          </w:tcPr>
          <w:p w14:paraId="283501C3"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i/>
                <w:iCs/>
                <w:color w:val="333333"/>
                <w:sz w:val="24"/>
                <w:szCs w:val="24"/>
              </w:rPr>
              <w:t>AND</w:t>
            </w:r>
          </w:p>
        </w:tc>
        <w:tc>
          <w:tcPr>
            <w:tcW w:w="0" w:type="auto"/>
            <w:vAlign w:val="center"/>
            <w:hideMark/>
          </w:tcPr>
          <w:p w14:paraId="14914BA4" w14:textId="2AC2AB7F" w:rsidR="00E57438" w:rsidRPr="007D32EF" w:rsidRDefault="00D70D52" w:rsidP="002D2248">
            <w:pPr>
              <w:spacing w:before="100" w:beforeAutospacing="1" w:after="100" w:afterAutospacing="1"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          </w:t>
            </w:r>
            <w:r w:rsidR="00E57438" w:rsidRPr="007D32EF">
              <w:rPr>
                <w:rFonts w:ascii="Arial" w:eastAsia="Times New Roman" w:hAnsi="Arial" w:cs="Arial"/>
                <w:color w:val="333333"/>
                <w:sz w:val="24"/>
                <w:szCs w:val="24"/>
              </w:rPr>
              <w:t>1/1/201</w:t>
            </w:r>
            <w:r>
              <w:rPr>
                <w:rFonts w:ascii="Arial" w:eastAsia="Times New Roman" w:hAnsi="Arial" w:cs="Arial"/>
                <w:color w:val="333333"/>
                <w:sz w:val="24"/>
                <w:szCs w:val="24"/>
              </w:rPr>
              <w:t>4</w:t>
            </w:r>
          </w:p>
        </w:tc>
      </w:tr>
      <w:tr w:rsidR="00E57438" w:rsidRPr="007D32EF" w14:paraId="442D45F2" w14:textId="77777777" w:rsidTr="00E57438">
        <w:trPr>
          <w:trHeight w:val="570"/>
          <w:tblCellSpacing w:w="15" w:type="dxa"/>
        </w:trPr>
        <w:tc>
          <w:tcPr>
            <w:tcW w:w="0" w:type="auto"/>
            <w:vAlign w:val="center"/>
            <w:hideMark/>
          </w:tcPr>
          <w:p w14:paraId="61FDBD15" w14:textId="06ED879C"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color w:val="333333"/>
                <w:sz w:val="24"/>
                <w:szCs w:val="24"/>
              </w:rPr>
              <w:t xml:space="preserve">Grade 5/6 </w:t>
            </w:r>
          </w:p>
        </w:tc>
        <w:tc>
          <w:tcPr>
            <w:tcW w:w="0" w:type="auto"/>
            <w:vAlign w:val="center"/>
            <w:hideMark/>
          </w:tcPr>
          <w:p w14:paraId="5E4BA877"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color w:val="333333"/>
                <w:sz w:val="24"/>
                <w:szCs w:val="24"/>
              </w:rPr>
              <w:t>6</w:t>
            </w:r>
            <w:r w:rsidRPr="007D32EF">
              <w:rPr>
                <w:rFonts w:ascii="Arial" w:eastAsia="Times New Roman" w:hAnsi="Arial" w:cs="Arial"/>
                <w:color w:val="333333"/>
                <w:sz w:val="24"/>
                <w:szCs w:val="24"/>
                <w:vertAlign w:val="superscript"/>
              </w:rPr>
              <w:t>th</w:t>
            </w:r>
            <w:r w:rsidRPr="007D32EF">
              <w:rPr>
                <w:rFonts w:ascii="Arial" w:eastAsia="Times New Roman" w:hAnsi="Arial" w:cs="Arial"/>
                <w:color w:val="333333"/>
                <w:sz w:val="24"/>
                <w:szCs w:val="24"/>
              </w:rPr>
              <w:t> Grade or Lower</w:t>
            </w:r>
          </w:p>
        </w:tc>
        <w:tc>
          <w:tcPr>
            <w:tcW w:w="0" w:type="auto"/>
            <w:vAlign w:val="center"/>
            <w:hideMark/>
          </w:tcPr>
          <w:p w14:paraId="178AD545"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i/>
                <w:iCs/>
                <w:color w:val="333333"/>
                <w:sz w:val="24"/>
                <w:szCs w:val="24"/>
              </w:rPr>
              <w:t>AND</w:t>
            </w:r>
          </w:p>
        </w:tc>
        <w:tc>
          <w:tcPr>
            <w:tcW w:w="0" w:type="auto"/>
            <w:vAlign w:val="center"/>
            <w:hideMark/>
          </w:tcPr>
          <w:p w14:paraId="44246B18" w14:textId="7A4492B5" w:rsidR="00E57438" w:rsidRPr="007D32EF" w:rsidRDefault="00D70D52" w:rsidP="002D2248">
            <w:pPr>
              <w:spacing w:before="100" w:beforeAutospacing="1" w:after="100" w:afterAutospacing="1"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          </w:t>
            </w:r>
            <w:r w:rsidR="00E57438" w:rsidRPr="007D32EF">
              <w:rPr>
                <w:rFonts w:ascii="Arial" w:eastAsia="Times New Roman" w:hAnsi="Arial" w:cs="Arial"/>
                <w:color w:val="333333"/>
                <w:sz w:val="24"/>
                <w:szCs w:val="24"/>
              </w:rPr>
              <w:t>1/1/20</w:t>
            </w:r>
            <w:r>
              <w:rPr>
                <w:rFonts w:ascii="Arial" w:eastAsia="Times New Roman" w:hAnsi="Arial" w:cs="Arial"/>
                <w:color w:val="333333"/>
                <w:sz w:val="24"/>
                <w:szCs w:val="24"/>
              </w:rPr>
              <w:t>12</w:t>
            </w:r>
          </w:p>
        </w:tc>
      </w:tr>
      <w:tr w:rsidR="00E57438" w:rsidRPr="007D32EF" w14:paraId="2B7CF7E5" w14:textId="77777777" w:rsidTr="00E57438">
        <w:trPr>
          <w:trHeight w:val="570"/>
          <w:tblCellSpacing w:w="15" w:type="dxa"/>
        </w:trPr>
        <w:tc>
          <w:tcPr>
            <w:tcW w:w="0" w:type="auto"/>
            <w:vAlign w:val="center"/>
            <w:hideMark/>
          </w:tcPr>
          <w:p w14:paraId="17E120AB" w14:textId="61782DC2"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color w:val="333333"/>
                <w:sz w:val="24"/>
                <w:szCs w:val="24"/>
              </w:rPr>
              <w:t xml:space="preserve">Grade 7/8 </w:t>
            </w:r>
          </w:p>
        </w:tc>
        <w:tc>
          <w:tcPr>
            <w:tcW w:w="0" w:type="auto"/>
            <w:vAlign w:val="center"/>
            <w:hideMark/>
          </w:tcPr>
          <w:p w14:paraId="32AF0C19"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color w:val="333333"/>
                <w:sz w:val="24"/>
                <w:szCs w:val="24"/>
              </w:rPr>
              <w:t>8</w:t>
            </w:r>
            <w:r w:rsidRPr="007D32EF">
              <w:rPr>
                <w:rFonts w:ascii="Arial" w:eastAsia="Times New Roman" w:hAnsi="Arial" w:cs="Arial"/>
                <w:color w:val="333333"/>
                <w:sz w:val="24"/>
                <w:szCs w:val="24"/>
                <w:vertAlign w:val="superscript"/>
              </w:rPr>
              <w:t>th</w:t>
            </w:r>
            <w:r w:rsidRPr="007D32EF">
              <w:rPr>
                <w:rFonts w:ascii="Arial" w:eastAsia="Times New Roman" w:hAnsi="Arial" w:cs="Arial"/>
                <w:color w:val="333333"/>
                <w:sz w:val="24"/>
                <w:szCs w:val="24"/>
              </w:rPr>
              <w:t> Grade or Lower</w:t>
            </w:r>
          </w:p>
        </w:tc>
        <w:tc>
          <w:tcPr>
            <w:tcW w:w="0" w:type="auto"/>
            <w:vAlign w:val="center"/>
            <w:hideMark/>
          </w:tcPr>
          <w:p w14:paraId="006FFBF8" w14:textId="77777777"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rPr>
            </w:pPr>
            <w:r w:rsidRPr="007D32EF">
              <w:rPr>
                <w:rFonts w:ascii="Arial" w:eastAsia="Times New Roman" w:hAnsi="Arial" w:cs="Arial"/>
                <w:i/>
                <w:iCs/>
                <w:color w:val="333333"/>
                <w:sz w:val="24"/>
                <w:szCs w:val="24"/>
              </w:rPr>
              <w:t>AND</w:t>
            </w:r>
          </w:p>
        </w:tc>
        <w:tc>
          <w:tcPr>
            <w:tcW w:w="0" w:type="auto"/>
            <w:vAlign w:val="center"/>
            <w:hideMark/>
          </w:tcPr>
          <w:p w14:paraId="6322073F" w14:textId="5567CB95" w:rsidR="00E57438" w:rsidRPr="007D32EF" w:rsidRDefault="00D70D52" w:rsidP="002D2248">
            <w:pPr>
              <w:spacing w:before="100" w:beforeAutospacing="1" w:after="100" w:afterAutospacing="1"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          </w:t>
            </w:r>
            <w:r w:rsidR="00E57438" w:rsidRPr="007D32EF">
              <w:rPr>
                <w:rFonts w:ascii="Arial" w:eastAsia="Times New Roman" w:hAnsi="Arial" w:cs="Arial"/>
                <w:color w:val="333333"/>
                <w:sz w:val="24"/>
                <w:szCs w:val="24"/>
              </w:rPr>
              <w:t>1/1/20</w:t>
            </w:r>
            <w:r>
              <w:rPr>
                <w:rFonts w:ascii="Arial" w:eastAsia="Times New Roman" w:hAnsi="Arial" w:cs="Arial"/>
                <w:color w:val="333333"/>
                <w:sz w:val="24"/>
                <w:szCs w:val="24"/>
              </w:rPr>
              <w:t>10</w:t>
            </w:r>
          </w:p>
        </w:tc>
      </w:tr>
    </w:tbl>
    <w:p w14:paraId="743EE2BB" w14:textId="488DCEDC" w:rsidR="00E57438" w:rsidRPr="007D32EF" w:rsidRDefault="00E57438" w:rsidP="002D2248">
      <w:pPr>
        <w:spacing w:before="100" w:beforeAutospacing="1" w:after="100" w:afterAutospacing="1" w:line="240" w:lineRule="auto"/>
        <w:jc w:val="both"/>
        <w:rPr>
          <w:rFonts w:ascii="Arial" w:eastAsia="Times New Roman" w:hAnsi="Arial" w:cs="Arial"/>
          <w:color w:val="333333"/>
          <w:sz w:val="24"/>
          <w:szCs w:val="24"/>
          <w:lang w:val="en"/>
        </w:rPr>
      </w:pPr>
      <w:r w:rsidRPr="007D32EF">
        <w:rPr>
          <w:rFonts w:ascii="Arial" w:eastAsia="Times New Roman" w:hAnsi="Arial" w:cs="Arial"/>
          <w:b/>
          <w:bCs/>
          <w:color w:val="333333"/>
          <w:sz w:val="24"/>
          <w:szCs w:val="24"/>
          <w:u w:val="single"/>
          <w:lang w:val="en"/>
        </w:rPr>
        <w:t>Registration Fees</w:t>
      </w:r>
      <w:proofErr w:type="gramStart"/>
      <w:r w:rsidRPr="007D32EF">
        <w:rPr>
          <w:rFonts w:ascii="Arial" w:eastAsia="Times New Roman" w:hAnsi="Arial" w:cs="Arial"/>
          <w:color w:val="333333"/>
          <w:sz w:val="24"/>
          <w:szCs w:val="24"/>
          <w:lang w:val="en"/>
        </w:rPr>
        <w:t>   (</w:t>
      </w:r>
      <w:proofErr w:type="gramEnd"/>
      <w:r w:rsidRPr="007D32EF">
        <w:rPr>
          <w:rFonts w:ascii="Arial" w:eastAsia="Times New Roman" w:hAnsi="Arial" w:cs="Arial"/>
          <w:color w:val="333333"/>
          <w:sz w:val="24"/>
          <w:szCs w:val="24"/>
          <w:lang w:val="en"/>
        </w:rPr>
        <w:t xml:space="preserve">NOTE:  if registering at the field – </w:t>
      </w:r>
      <w:r w:rsidRPr="007D32EF">
        <w:rPr>
          <w:rFonts w:ascii="Arial" w:eastAsia="Times New Roman" w:hAnsi="Arial" w:cs="Arial"/>
          <w:color w:val="333333"/>
          <w:sz w:val="24"/>
          <w:szCs w:val="24"/>
          <w:u w:val="single"/>
          <w:lang w:val="en"/>
        </w:rPr>
        <w:t>cash, check and money orders only</w:t>
      </w:r>
      <w:r w:rsidRPr="007D32EF">
        <w:rPr>
          <w:rFonts w:ascii="Arial" w:eastAsia="Times New Roman" w:hAnsi="Arial" w:cs="Arial"/>
          <w:color w:val="333333"/>
          <w:sz w:val="24"/>
          <w:szCs w:val="24"/>
          <w:lang w:val="en"/>
        </w:rPr>
        <w:t xml:space="preserve"> are accepted – NO credit/debit cards </w:t>
      </w:r>
    </w:p>
    <w:p w14:paraId="6D845302" w14:textId="77777777" w:rsidR="00A0074F" w:rsidRDefault="00E57438" w:rsidP="002D2248">
      <w:pPr>
        <w:spacing w:before="100" w:beforeAutospacing="1" w:after="100" w:afterAutospacing="1" w:line="240" w:lineRule="auto"/>
        <w:ind w:left="720"/>
        <w:jc w:val="both"/>
        <w:rPr>
          <w:rFonts w:ascii="Arial" w:eastAsia="Times New Roman" w:hAnsi="Arial" w:cs="Arial"/>
          <w:b/>
          <w:bCs/>
          <w:color w:val="333333"/>
          <w:sz w:val="24"/>
          <w:szCs w:val="24"/>
          <w:lang w:val="en"/>
        </w:rPr>
      </w:pPr>
      <w:r w:rsidRPr="007D32EF">
        <w:rPr>
          <w:rFonts w:ascii="Arial" w:eastAsia="Times New Roman" w:hAnsi="Arial" w:cs="Arial"/>
          <w:b/>
          <w:bCs/>
          <w:color w:val="333333"/>
          <w:sz w:val="24"/>
          <w:szCs w:val="24"/>
          <w:lang w:val="en"/>
        </w:rPr>
        <w:t>*(IF REGISTERING AT THE FIELD – THERE IS AN ADDITIONAL 10.00 FEE</w:t>
      </w:r>
      <w:r w:rsidR="00A0074F">
        <w:rPr>
          <w:rFonts w:ascii="Arial" w:eastAsia="Times New Roman" w:hAnsi="Arial" w:cs="Arial"/>
          <w:b/>
          <w:bCs/>
          <w:color w:val="333333"/>
          <w:sz w:val="24"/>
          <w:szCs w:val="24"/>
          <w:lang w:val="en"/>
        </w:rPr>
        <w:t xml:space="preserve"> charged per player</w:t>
      </w:r>
      <w:r w:rsidRPr="007D32EF">
        <w:rPr>
          <w:rFonts w:ascii="Arial" w:eastAsia="Times New Roman" w:hAnsi="Arial" w:cs="Arial"/>
          <w:b/>
          <w:bCs/>
          <w:color w:val="333333"/>
          <w:sz w:val="24"/>
          <w:szCs w:val="24"/>
          <w:lang w:val="en"/>
        </w:rPr>
        <w:t>)</w:t>
      </w:r>
    </w:p>
    <w:p w14:paraId="37624F7E" w14:textId="4A8E77CD" w:rsidR="00DD49C7" w:rsidRPr="007D32EF" w:rsidRDefault="00E57438" w:rsidP="002D2248">
      <w:pPr>
        <w:spacing w:before="100" w:beforeAutospacing="1" w:after="100" w:afterAutospacing="1" w:line="240" w:lineRule="auto"/>
        <w:ind w:left="720"/>
        <w:jc w:val="both"/>
        <w:rPr>
          <w:rFonts w:ascii="Arial" w:eastAsia="Times New Roman" w:hAnsi="Arial" w:cs="Arial"/>
          <w:color w:val="333333"/>
          <w:sz w:val="24"/>
          <w:szCs w:val="24"/>
          <w:lang w:val="en"/>
        </w:rPr>
      </w:pPr>
      <w:r w:rsidRPr="007D32EF">
        <w:rPr>
          <w:rFonts w:ascii="Arial" w:eastAsia="Times New Roman" w:hAnsi="Arial" w:cs="Arial"/>
          <w:color w:val="333333"/>
          <w:sz w:val="24"/>
          <w:szCs w:val="24"/>
          <w:lang w:val="en"/>
        </w:rPr>
        <w:br/>
      </w:r>
      <w:r w:rsidR="00DD49C7" w:rsidRPr="007D32EF">
        <w:rPr>
          <w:rFonts w:ascii="Arial" w:eastAsia="Times New Roman" w:hAnsi="Arial" w:cs="Arial"/>
          <w:b/>
          <w:bCs/>
          <w:color w:val="333333"/>
          <w:sz w:val="24"/>
          <w:szCs w:val="24"/>
          <w:lang w:val="en"/>
        </w:rPr>
        <w:t xml:space="preserve">SAVE $$$$    DISCOUTNED RATE – ONLY AVAILABLE UNTIL EVALUATIONS DAY – CLOSED AT NOON ON SATURDAY </w:t>
      </w:r>
      <w:r w:rsidR="007D32EF">
        <w:rPr>
          <w:rFonts w:ascii="Arial" w:eastAsia="Times New Roman" w:hAnsi="Arial" w:cs="Arial"/>
          <w:b/>
          <w:bCs/>
          <w:color w:val="333333"/>
          <w:sz w:val="24"/>
          <w:szCs w:val="24"/>
          <w:lang w:val="en"/>
        </w:rPr>
        <w:t xml:space="preserve">JUNE </w:t>
      </w:r>
      <w:r w:rsidR="00843074">
        <w:rPr>
          <w:rFonts w:ascii="Arial" w:eastAsia="Times New Roman" w:hAnsi="Arial" w:cs="Arial"/>
          <w:b/>
          <w:bCs/>
          <w:color w:val="333333"/>
          <w:sz w:val="24"/>
          <w:szCs w:val="24"/>
          <w:lang w:val="en"/>
        </w:rPr>
        <w:t>7</w:t>
      </w:r>
      <w:r w:rsidR="007D32EF" w:rsidRPr="007D32EF">
        <w:rPr>
          <w:rFonts w:ascii="Arial" w:eastAsia="Times New Roman" w:hAnsi="Arial" w:cs="Arial"/>
          <w:b/>
          <w:bCs/>
          <w:color w:val="333333"/>
          <w:sz w:val="24"/>
          <w:szCs w:val="24"/>
          <w:vertAlign w:val="superscript"/>
          <w:lang w:val="en"/>
        </w:rPr>
        <w:t>th</w:t>
      </w:r>
      <w:r w:rsidR="007D32EF">
        <w:rPr>
          <w:rFonts w:ascii="Arial" w:eastAsia="Times New Roman" w:hAnsi="Arial" w:cs="Arial"/>
          <w:b/>
          <w:bCs/>
          <w:color w:val="333333"/>
          <w:sz w:val="24"/>
          <w:szCs w:val="24"/>
          <w:lang w:val="en"/>
        </w:rPr>
        <w:t xml:space="preserve"> </w:t>
      </w:r>
    </w:p>
    <w:p w14:paraId="2B8D1845" w14:textId="6569016D" w:rsidR="00E57438" w:rsidRPr="007D32EF" w:rsidRDefault="00E57438" w:rsidP="002D2248">
      <w:pPr>
        <w:spacing w:before="100" w:beforeAutospacing="1" w:after="100" w:afterAutospacing="1" w:line="240" w:lineRule="auto"/>
        <w:ind w:left="720"/>
        <w:jc w:val="both"/>
        <w:rPr>
          <w:rFonts w:ascii="Arial" w:eastAsia="Times New Roman" w:hAnsi="Arial" w:cs="Arial"/>
          <w:color w:val="333333"/>
          <w:sz w:val="24"/>
          <w:szCs w:val="24"/>
          <w:lang w:val="en"/>
        </w:rPr>
      </w:pPr>
      <w:r w:rsidRPr="007D32EF">
        <w:rPr>
          <w:rFonts w:ascii="Arial" w:eastAsia="Times New Roman" w:hAnsi="Arial" w:cs="Arial"/>
          <w:color w:val="333333"/>
          <w:sz w:val="24"/>
          <w:szCs w:val="24"/>
          <w:lang w:val="en"/>
        </w:rPr>
        <w:t>Travel Fee is $</w:t>
      </w:r>
      <w:r w:rsidR="007A797F" w:rsidRPr="007D32EF">
        <w:rPr>
          <w:rFonts w:ascii="Arial" w:eastAsia="Times New Roman" w:hAnsi="Arial" w:cs="Arial"/>
          <w:color w:val="333333"/>
          <w:sz w:val="24"/>
          <w:szCs w:val="24"/>
          <w:lang w:val="en"/>
        </w:rPr>
        <w:t>2</w:t>
      </w:r>
      <w:r w:rsidR="00D70D52">
        <w:rPr>
          <w:rFonts w:ascii="Arial" w:eastAsia="Times New Roman" w:hAnsi="Arial" w:cs="Arial"/>
          <w:color w:val="333333"/>
          <w:sz w:val="24"/>
          <w:szCs w:val="24"/>
          <w:lang w:val="en"/>
        </w:rPr>
        <w:t>60</w:t>
      </w:r>
      <w:r w:rsidR="007A797F" w:rsidRPr="007D32EF">
        <w:rPr>
          <w:rFonts w:ascii="Arial" w:eastAsia="Times New Roman" w:hAnsi="Arial" w:cs="Arial"/>
          <w:color w:val="333333"/>
          <w:sz w:val="24"/>
          <w:szCs w:val="24"/>
          <w:lang w:val="en"/>
        </w:rPr>
        <w:t>.00</w:t>
      </w:r>
      <w:r w:rsidRPr="007D32EF">
        <w:rPr>
          <w:rFonts w:ascii="Arial" w:eastAsia="Times New Roman" w:hAnsi="Arial" w:cs="Arial"/>
          <w:color w:val="333333"/>
          <w:sz w:val="24"/>
          <w:szCs w:val="24"/>
          <w:lang w:val="en"/>
        </w:rPr>
        <w:t xml:space="preserve"> (ONLINE FEE) – covers BOTH Fall 20</w:t>
      </w:r>
      <w:r w:rsidR="007A797F" w:rsidRPr="007D32EF">
        <w:rPr>
          <w:rFonts w:ascii="Arial" w:eastAsia="Times New Roman" w:hAnsi="Arial" w:cs="Arial"/>
          <w:color w:val="333333"/>
          <w:sz w:val="24"/>
          <w:szCs w:val="24"/>
          <w:lang w:val="en"/>
        </w:rPr>
        <w:t>2</w:t>
      </w:r>
      <w:r w:rsidR="00D70D52">
        <w:rPr>
          <w:rFonts w:ascii="Arial" w:eastAsia="Times New Roman" w:hAnsi="Arial" w:cs="Arial"/>
          <w:color w:val="333333"/>
          <w:sz w:val="24"/>
          <w:szCs w:val="24"/>
          <w:lang w:val="en"/>
        </w:rPr>
        <w:t>5</w:t>
      </w:r>
      <w:r w:rsidRPr="007D32EF">
        <w:rPr>
          <w:rFonts w:ascii="Arial" w:eastAsia="Times New Roman" w:hAnsi="Arial" w:cs="Arial"/>
          <w:color w:val="333333"/>
          <w:sz w:val="24"/>
          <w:szCs w:val="24"/>
          <w:lang w:val="en"/>
        </w:rPr>
        <w:t xml:space="preserve"> and Spring 202</w:t>
      </w:r>
      <w:r w:rsidR="00D70D52">
        <w:rPr>
          <w:rFonts w:ascii="Arial" w:eastAsia="Times New Roman" w:hAnsi="Arial" w:cs="Arial"/>
          <w:color w:val="333333"/>
          <w:sz w:val="24"/>
          <w:szCs w:val="24"/>
          <w:lang w:val="en"/>
        </w:rPr>
        <w:t>6</w:t>
      </w:r>
      <w:r w:rsidR="007A797F" w:rsidRPr="007D32EF">
        <w:rPr>
          <w:rFonts w:ascii="Arial" w:eastAsia="Times New Roman" w:hAnsi="Arial" w:cs="Arial"/>
          <w:color w:val="333333"/>
          <w:sz w:val="24"/>
          <w:szCs w:val="24"/>
          <w:lang w:val="en"/>
        </w:rPr>
        <w:t xml:space="preserve"> </w:t>
      </w:r>
      <w:r w:rsidRPr="007D32EF">
        <w:rPr>
          <w:rFonts w:ascii="Arial" w:eastAsia="Times New Roman" w:hAnsi="Arial" w:cs="Arial"/>
          <w:color w:val="333333"/>
          <w:sz w:val="24"/>
          <w:szCs w:val="24"/>
          <w:lang w:val="en"/>
        </w:rPr>
        <w:t xml:space="preserve">seasons (includes travel full uniform kit) </w:t>
      </w:r>
      <w:r w:rsidR="007C176D" w:rsidRPr="007D32EF">
        <w:rPr>
          <w:rFonts w:ascii="Arial" w:eastAsia="Times New Roman" w:hAnsi="Arial" w:cs="Arial"/>
          <w:color w:val="333333"/>
          <w:sz w:val="24"/>
          <w:szCs w:val="24"/>
          <w:lang w:val="en"/>
        </w:rPr>
        <w:t>You may also register by season 1</w:t>
      </w:r>
      <w:r w:rsidR="00D70D52">
        <w:rPr>
          <w:rFonts w:ascii="Arial" w:eastAsia="Times New Roman" w:hAnsi="Arial" w:cs="Arial"/>
          <w:color w:val="333333"/>
          <w:sz w:val="24"/>
          <w:szCs w:val="24"/>
          <w:lang w:val="en"/>
        </w:rPr>
        <w:t>85</w:t>
      </w:r>
      <w:r w:rsidR="007C176D" w:rsidRPr="007D32EF">
        <w:rPr>
          <w:rFonts w:ascii="Arial" w:eastAsia="Times New Roman" w:hAnsi="Arial" w:cs="Arial"/>
          <w:color w:val="333333"/>
          <w:sz w:val="24"/>
          <w:szCs w:val="24"/>
          <w:lang w:val="en"/>
        </w:rPr>
        <w:t xml:space="preserve">.00/season.  NOTE: Those registering by season may possibly not be considered for top team placement.  Team performance in the fall determines division placement in the spring.   </w:t>
      </w:r>
    </w:p>
    <w:p w14:paraId="0BD54C67" w14:textId="77777777" w:rsidR="007A797F" w:rsidRPr="007D32EF" w:rsidRDefault="007A797F" w:rsidP="002D2248">
      <w:pPr>
        <w:pStyle w:val="NoSpacing"/>
        <w:jc w:val="both"/>
        <w:rPr>
          <w:b/>
          <w:bCs/>
          <w:sz w:val="24"/>
          <w:szCs w:val="24"/>
          <w:lang w:val="en"/>
        </w:rPr>
      </w:pPr>
      <w:r w:rsidRPr="007D32EF">
        <w:rPr>
          <w:b/>
          <w:bCs/>
          <w:sz w:val="24"/>
          <w:szCs w:val="24"/>
          <w:lang w:val="en"/>
        </w:rPr>
        <w:t xml:space="preserve">INTERESTED IN BEING CONSIDERED FOR A TRAVEL COACH? – </w:t>
      </w:r>
    </w:p>
    <w:p w14:paraId="27289B02" w14:textId="3D0D4FA1" w:rsidR="00A0074F" w:rsidRDefault="00E57438" w:rsidP="002D2248">
      <w:pPr>
        <w:pStyle w:val="NoSpacing"/>
        <w:jc w:val="both"/>
        <w:rPr>
          <w:sz w:val="24"/>
          <w:szCs w:val="24"/>
          <w:lang w:val="en"/>
        </w:rPr>
      </w:pPr>
      <w:r w:rsidRPr="007D32EF">
        <w:rPr>
          <w:sz w:val="24"/>
          <w:szCs w:val="24"/>
          <w:lang w:val="en"/>
        </w:rPr>
        <w:t xml:space="preserve">For those interested in coaching travel – please be sure to complete a travel coach application BEFORE </w:t>
      </w:r>
      <w:r w:rsidR="007C176D" w:rsidRPr="007D32EF">
        <w:rPr>
          <w:sz w:val="24"/>
          <w:szCs w:val="24"/>
          <w:lang w:val="en"/>
        </w:rPr>
        <w:t xml:space="preserve">May </w:t>
      </w:r>
      <w:r w:rsidR="00843074">
        <w:rPr>
          <w:sz w:val="24"/>
          <w:szCs w:val="24"/>
          <w:lang w:val="en"/>
        </w:rPr>
        <w:t>22</w:t>
      </w:r>
      <w:r w:rsidR="00843074" w:rsidRPr="00843074">
        <w:rPr>
          <w:sz w:val="24"/>
          <w:szCs w:val="24"/>
          <w:vertAlign w:val="superscript"/>
          <w:lang w:val="en"/>
        </w:rPr>
        <w:t>nd</w:t>
      </w:r>
      <w:r w:rsidR="00843074">
        <w:rPr>
          <w:sz w:val="24"/>
          <w:szCs w:val="24"/>
          <w:lang w:val="en"/>
        </w:rPr>
        <w:t xml:space="preserve"> </w:t>
      </w:r>
      <w:r w:rsidR="007C176D" w:rsidRPr="007D32EF">
        <w:rPr>
          <w:sz w:val="24"/>
          <w:szCs w:val="24"/>
          <w:lang w:val="en"/>
        </w:rPr>
        <w:t xml:space="preserve"> midnight.  Applications are available online at </w:t>
      </w:r>
      <w:hyperlink r:id="rId5" w:history="1">
        <w:r w:rsidR="007C176D" w:rsidRPr="007D32EF">
          <w:rPr>
            <w:rStyle w:val="Hyperlink"/>
            <w:sz w:val="24"/>
            <w:szCs w:val="24"/>
            <w:lang w:val="en"/>
          </w:rPr>
          <w:t>www.lowellsoccer.com</w:t>
        </w:r>
      </w:hyperlink>
      <w:r w:rsidR="007C176D" w:rsidRPr="007D32EF">
        <w:rPr>
          <w:sz w:val="24"/>
          <w:szCs w:val="24"/>
          <w:lang w:val="en"/>
        </w:rPr>
        <w:t xml:space="preserve"> under the forms/docs tab OR by emailing </w:t>
      </w:r>
      <w:hyperlink r:id="rId6" w:history="1">
        <w:r w:rsidR="007C176D" w:rsidRPr="007D32EF">
          <w:rPr>
            <w:rStyle w:val="Hyperlink"/>
            <w:sz w:val="24"/>
            <w:szCs w:val="24"/>
            <w:lang w:val="en"/>
          </w:rPr>
          <w:t>Lowellsoccer@comcast.net</w:t>
        </w:r>
      </w:hyperlink>
      <w:r w:rsidR="007C176D" w:rsidRPr="007D32EF">
        <w:rPr>
          <w:sz w:val="24"/>
          <w:szCs w:val="24"/>
          <w:lang w:val="en"/>
        </w:rPr>
        <w:t xml:space="preserve">  </w:t>
      </w:r>
      <w:r w:rsidRPr="007D32EF">
        <w:rPr>
          <w:sz w:val="24"/>
          <w:szCs w:val="24"/>
          <w:lang w:val="en"/>
        </w:rPr>
        <w:t>COACHES WISHING TO BE CONSIDERED FOR TRAVEL COACH PLACEMENT WILL BE REQUIRED TO COMPELTE THE CORI/SORI/AND ONLINE COURSE BEFORE BEING ASSIGNED.  (</w:t>
      </w:r>
      <w:r w:rsidR="007C176D" w:rsidRPr="007D32EF">
        <w:rPr>
          <w:sz w:val="24"/>
          <w:szCs w:val="24"/>
          <w:lang w:val="en"/>
        </w:rPr>
        <w:t>Process</w:t>
      </w:r>
      <w:r w:rsidRPr="007D32EF">
        <w:rPr>
          <w:sz w:val="24"/>
          <w:szCs w:val="24"/>
          <w:lang w:val="en"/>
        </w:rPr>
        <w:t xml:space="preserve"> </w:t>
      </w:r>
      <w:r w:rsidR="00D70D52">
        <w:rPr>
          <w:sz w:val="24"/>
          <w:szCs w:val="24"/>
          <w:lang w:val="en"/>
        </w:rPr>
        <w:t xml:space="preserve">for fall 2025/spring 2026 </w:t>
      </w:r>
      <w:r w:rsidR="007C176D" w:rsidRPr="007D32EF">
        <w:rPr>
          <w:sz w:val="24"/>
          <w:szCs w:val="24"/>
          <w:lang w:val="en"/>
        </w:rPr>
        <w:t>cannot</w:t>
      </w:r>
      <w:r w:rsidRPr="007D32EF">
        <w:rPr>
          <w:sz w:val="24"/>
          <w:szCs w:val="24"/>
          <w:lang w:val="en"/>
        </w:rPr>
        <w:t xml:space="preserve"> be started until June 1)</w:t>
      </w:r>
      <w:r w:rsidR="00A0074F">
        <w:rPr>
          <w:sz w:val="24"/>
          <w:szCs w:val="24"/>
          <w:lang w:val="en"/>
        </w:rPr>
        <w:t xml:space="preserve"> </w:t>
      </w:r>
    </w:p>
    <w:p w14:paraId="66819847" w14:textId="77777777" w:rsidR="00A0074F" w:rsidRDefault="00E57438" w:rsidP="002D2248">
      <w:pPr>
        <w:pStyle w:val="NoSpacing"/>
        <w:jc w:val="both"/>
        <w:rPr>
          <w:sz w:val="24"/>
          <w:szCs w:val="24"/>
          <w:lang w:val="en"/>
        </w:rPr>
      </w:pPr>
      <w:r w:rsidRPr="007D32EF">
        <w:rPr>
          <w:sz w:val="24"/>
          <w:szCs w:val="24"/>
          <w:lang w:val="en"/>
        </w:rPr>
        <w:t> </w:t>
      </w:r>
      <w:r w:rsidRPr="007D32EF">
        <w:rPr>
          <w:sz w:val="24"/>
          <w:szCs w:val="24"/>
          <w:lang w:val="en"/>
        </w:rPr>
        <w:br/>
      </w:r>
      <w:r w:rsidRPr="007D32EF">
        <w:rPr>
          <w:b/>
          <w:bCs/>
          <w:sz w:val="24"/>
          <w:szCs w:val="24"/>
          <w:u w:val="single"/>
          <w:lang w:val="en"/>
        </w:rPr>
        <w:t>Evaluations</w:t>
      </w:r>
      <w:r w:rsidRPr="007D32EF">
        <w:rPr>
          <w:sz w:val="24"/>
          <w:szCs w:val="24"/>
          <w:lang w:val="en"/>
        </w:rPr>
        <w:br/>
        <w:t xml:space="preserve">All players wishing to be considered for any travel team </w:t>
      </w:r>
      <w:r w:rsidRPr="007D32EF">
        <w:rPr>
          <w:i/>
          <w:iCs/>
          <w:sz w:val="24"/>
          <w:szCs w:val="24"/>
          <w:u w:val="single"/>
          <w:lang w:val="en"/>
        </w:rPr>
        <w:t>MUST</w:t>
      </w:r>
      <w:r w:rsidRPr="007D32EF">
        <w:rPr>
          <w:i/>
          <w:iCs/>
          <w:sz w:val="24"/>
          <w:szCs w:val="24"/>
          <w:lang w:val="en"/>
        </w:rPr>
        <w:t xml:space="preserve"> </w:t>
      </w:r>
      <w:r w:rsidRPr="007D32EF">
        <w:rPr>
          <w:sz w:val="24"/>
          <w:szCs w:val="24"/>
          <w:lang w:val="en"/>
        </w:rPr>
        <w:t>attend the PLACEMENT EVALUATION for his/her grade level THAT THEY ARE ENTERING IN THE FALL 20</w:t>
      </w:r>
      <w:r w:rsidR="007A797F" w:rsidRPr="007D32EF">
        <w:rPr>
          <w:sz w:val="24"/>
          <w:szCs w:val="24"/>
          <w:lang w:val="en"/>
        </w:rPr>
        <w:t>2</w:t>
      </w:r>
      <w:r w:rsidR="00D70D52">
        <w:rPr>
          <w:sz w:val="24"/>
          <w:szCs w:val="24"/>
          <w:lang w:val="en"/>
        </w:rPr>
        <w:t>5</w:t>
      </w:r>
      <w:r w:rsidRPr="007D32EF">
        <w:rPr>
          <w:sz w:val="24"/>
          <w:szCs w:val="24"/>
          <w:lang w:val="en"/>
        </w:rPr>
        <w:t xml:space="preserve"> so they are evaluated with his/her peers.  Players will be assessed and placed on teams according to ability – no coaching/team requests will be accepted.  </w:t>
      </w:r>
      <w:r w:rsidR="00D70D52" w:rsidRPr="007D32EF">
        <w:rPr>
          <w:sz w:val="24"/>
          <w:szCs w:val="24"/>
          <w:lang w:val="en"/>
        </w:rPr>
        <w:t>The decision</w:t>
      </w:r>
      <w:r w:rsidRPr="007D32EF">
        <w:rPr>
          <w:sz w:val="24"/>
          <w:szCs w:val="24"/>
          <w:lang w:val="en"/>
        </w:rPr>
        <w:t xml:space="preserve"> on placement is made by LYSA league officers and is final.  NOTE:  If player is injured or cannot attend tryout for any reason, please contact us at </w:t>
      </w:r>
      <w:hyperlink r:id="rId7" w:tgtFrame="_blank" w:history="1">
        <w:r w:rsidRPr="007D32EF">
          <w:rPr>
            <w:color w:val="0000FF"/>
            <w:sz w:val="24"/>
            <w:szCs w:val="24"/>
            <w:u w:val="single"/>
            <w:lang w:val="en"/>
          </w:rPr>
          <w:t>lowellsoccer@comcast.net</w:t>
        </w:r>
      </w:hyperlink>
      <w:r w:rsidRPr="007D32EF">
        <w:rPr>
          <w:sz w:val="24"/>
          <w:szCs w:val="24"/>
          <w:lang w:val="en"/>
        </w:rPr>
        <w:t xml:space="preserve"> </w:t>
      </w:r>
      <w:r w:rsidRPr="007D32EF">
        <w:rPr>
          <w:sz w:val="24"/>
          <w:szCs w:val="24"/>
          <w:u w:val="single"/>
          <w:lang w:val="en"/>
        </w:rPr>
        <w:t>BEFORE</w:t>
      </w:r>
      <w:r w:rsidRPr="007D32EF">
        <w:rPr>
          <w:sz w:val="24"/>
          <w:szCs w:val="24"/>
          <w:lang w:val="en"/>
        </w:rPr>
        <w:t xml:space="preserve"> the scheduled tryout so other arrangements can be made.</w:t>
      </w:r>
    </w:p>
    <w:p w14:paraId="15CF78CB" w14:textId="77777777" w:rsidR="008F13C9" w:rsidRDefault="00E57438" w:rsidP="008F13C9">
      <w:pPr>
        <w:pStyle w:val="NoSpacing"/>
        <w:jc w:val="both"/>
        <w:rPr>
          <w:b/>
          <w:bCs/>
          <w:sz w:val="24"/>
          <w:szCs w:val="24"/>
          <w:u w:val="single"/>
          <w:lang w:val="en"/>
        </w:rPr>
      </w:pPr>
      <w:r w:rsidRPr="007D32EF">
        <w:rPr>
          <w:b/>
          <w:bCs/>
          <w:sz w:val="24"/>
          <w:szCs w:val="24"/>
          <w:u w:val="single"/>
          <w:lang w:val="en"/>
        </w:rPr>
        <w:lastRenderedPageBreak/>
        <w:t>Requests to Play in older division</w:t>
      </w:r>
    </w:p>
    <w:p w14:paraId="2814D638" w14:textId="6F6521D2" w:rsidR="00A0074F" w:rsidRPr="008F13C9" w:rsidRDefault="008F13C9" w:rsidP="008F13C9">
      <w:pPr>
        <w:pStyle w:val="NoSpacing"/>
        <w:jc w:val="both"/>
        <w:rPr>
          <w:b/>
          <w:bCs/>
          <w:sz w:val="24"/>
          <w:szCs w:val="24"/>
          <w:u w:val="single"/>
          <w:lang w:val="en"/>
        </w:rPr>
      </w:pPr>
      <w:r w:rsidRPr="008F13C9">
        <w:rPr>
          <w:b/>
          <w:bCs/>
          <w:sz w:val="16"/>
          <w:szCs w:val="16"/>
          <w:u w:val="single"/>
          <w:lang w:val="en"/>
        </w:rPr>
        <w:t xml:space="preserve">    </w:t>
      </w:r>
      <w:r w:rsidR="00E57438" w:rsidRPr="008F13C9">
        <w:rPr>
          <w:sz w:val="16"/>
          <w:szCs w:val="16"/>
          <w:lang w:val="en"/>
        </w:rPr>
        <w:br/>
      </w:r>
      <w:r w:rsidR="00E57438" w:rsidRPr="007D32EF">
        <w:rPr>
          <w:sz w:val="24"/>
          <w:szCs w:val="24"/>
          <w:lang w:val="en"/>
        </w:rPr>
        <w:t xml:space="preserve">LYSA policy is that all players are to register and play in their correct age group.  Any requests to play in older age group must be made prior to tryouts, in writing, BY EMAILING </w:t>
      </w:r>
      <w:hyperlink r:id="rId8" w:tgtFrame="_blank" w:history="1">
        <w:r w:rsidR="00E57438" w:rsidRPr="007D32EF">
          <w:rPr>
            <w:color w:val="0782C1"/>
            <w:sz w:val="24"/>
            <w:szCs w:val="24"/>
            <w:u w:val="single"/>
            <w:lang w:val="en"/>
          </w:rPr>
          <w:t>LOWELLSOCCER@COMCAST.NET</w:t>
        </w:r>
      </w:hyperlink>
      <w:r w:rsidR="00E57438" w:rsidRPr="007D32EF">
        <w:rPr>
          <w:sz w:val="24"/>
          <w:szCs w:val="24"/>
          <w:lang w:val="en"/>
        </w:rPr>
        <w:t xml:space="preserve">  (no later than 24 hours prior to scheduled try-out).  For </w:t>
      </w:r>
      <w:r w:rsidR="007A797F" w:rsidRPr="007D32EF">
        <w:rPr>
          <w:sz w:val="24"/>
          <w:szCs w:val="24"/>
          <w:lang w:val="en"/>
        </w:rPr>
        <w:t>consideration -</w:t>
      </w:r>
      <w:r w:rsidR="00E57438" w:rsidRPr="007D32EF">
        <w:rPr>
          <w:sz w:val="24"/>
          <w:szCs w:val="24"/>
          <w:lang w:val="en"/>
        </w:rPr>
        <w:t xml:space="preserve"> It will be required that the </w:t>
      </w:r>
      <w:proofErr w:type="gramStart"/>
      <w:r w:rsidR="00A0074F" w:rsidRPr="007D32EF">
        <w:rPr>
          <w:sz w:val="24"/>
          <w:szCs w:val="24"/>
          <w:lang w:val="en"/>
        </w:rPr>
        <w:t>player</w:t>
      </w:r>
      <w:proofErr w:type="gramEnd"/>
      <w:r w:rsidR="00E57438" w:rsidRPr="007D32EF">
        <w:rPr>
          <w:sz w:val="24"/>
          <w:szCs w:val="24"/>
          <w:lang w:val="en"/>
        </w:rPr>
        <w:t xml:space="preserve"> attend BOTH try-outs (the try-out for the appropriate age group and the try-out for the older age group for consideration).  Decisions on requests to play up are made by LYSA league officers and are final.  </w:t>
      </w:r>
      <w:r w:rsidR="00E57438" w:rsidRPr="007D32EF">
        <w:rPr>
          <w:sz w:val="24"/>
          <w:szCs w:val="24"/>
          <w:u w:val="single"/>
          <w:lang w:val="en"/>
        </w:rPr>
        <w:t>No child will be placed on a wait list within his/her division so an early move up can be placed</w:t>
      </w:r>
      <w:r w:rsidR="007A797F" w:rsidRPr="007D32EF">
        <w:rPr>
          <w:sz w:val="24"/>
          <w:szCs w:val="24"/>
          <w:u w:val="single"/>
          <w:lang w:val="en"/>
        </w:rPr>
        <w:t xml:space="preserve"> during regular travel registration</w:t>
      </w:r>
      <w:r w:rsidR="00E57438" w:rsidRPr="007D32EF">
        <w:rPr>
          <w:sz w:val="24"/>
          <w:szCs w:val="24"/>
          <w:u w:val="single"/>
          <w:lang w:val="en"/>
        </w:rPr>
        <w:t xml:space="preserve"> and all early move ups are required </w:t>
      </w:r>
      <w:r w:rsidR="00A0074F" w:rsidRPr="007D32EF">
        <w:rPr>
          <w:sz w:val="24"/>
          <w:szCs w:val="24"/>
          <w:u w:val="single"/>
          <w:lang w:val="en"/>
        </w:rPr>
        <w:t>to follow</w:t>
      </w:r>
      <w:r w:rsidR="00E57438" w:rsidRPr="007D32EF">
        <w:rPr>
          <w:sz w:val="24"/>
          <w:szCs w:val="24"/>
          <w:u w:val="single"/>
          <w:lang w:val="en"/>
        </w:rPr>
        <w:t xml:space="preserve"> MYSL &amp; MYSA’s rules for early move ups</w:t>
      </w:r>
      <w:r w:rsidR="007A797F" w:rsidRPr="007D32EF">
        <w:rPr>
          <w:sz w:val="24"/>
          <w:szCs w:val="24"/>
          <w:u w:val="single"/>
          <w:lang w:val="en"/>
        </w:rPr>
        <w:t xml:space="preserve"> (only one grade year allowed)</w:t>
      </w:r>
    </w:p>
    <w:p w14:paraId="5EE8DE1D" w14:textId="0CE42966" w:rsidR="00E57438" w:rsidRPr="007D32EF" w:rsidRDefault="00E57438" w:rsidP="002D2248">
      <w:pPr>
        <w:pStyle w:val="NoSpacing"/>
        <w:jc w:val="both"/>
        <w:rPr>
          <w:sz w:val="24"/>
          <w:szCs w:val="24"/>
          <w:lang w:val="en"/>
        </w:rPr>
      </w:pPr>
      <w:r w:rsidRPr="007D32EF">
        <w:rPr>
          <w:sz w:val="24"/>
          <w:szCs w:val="24"/>
          <w:lang w:val="en"/>
        </w:rPr>
        <w:br/>
        <w:t> </w:t>
      </w:r>
      <w:r w:rsidRPr="007D32EF">
        <w:rPr>
          <w:sz w:val="24"/>
          <w:szCs w:val="24"/>
          <w:lang w:val="en"/>
        </w:rPr>
        <w:br/>
        <w:t xml:space="preserve">For more information regarding our travel program and/or evaluations - please contact us at </w:t>
      </w:r>
      <w:hyperlink r:id="rId9" w:history="1">
        <w:r w:rsidRPr="007D32EF">
          <w:rPr>
            <w:color w:val="0000FF"/>
            <w:sz w:val="24"/>
            <w:szCs w:val="24"/>
            <w:u w:val="single"/>
            <w:lang w:val="en"/>
          </w:rPr>
          <w:t>lowellsoccer@comcast.net</w:t>
        </w:r>
      </w:hyperlink>
      <w:r w:rsidRPr="007D32EF">
        <w:rPr>
          <w:sz w:val="24"/>
          <w:szCs w:val="24"/>
          <w:lang w:val="en"/>
        </w:rPr>
        <w:t xml:space="preserve"> </w:t>
      </w:r>
    </w:p>
    <w:p w14:paraId="4F2F4C9F" w14:textId="77777777" w:rsidR="0092472D" w:rsidRPr="007D32EF" w:rsidRDefault="0092472D" w:rsidP="002D2248">
      <w:pPr>
        <w:jc w:val="both"/>
        <w:rPr>
          <w:sz w:val="24"/>
          <w:szCs w:val="24"/>
          <w:lang w:val="en"/>
        </w:rPr>
      </w:pPr>
    </w:p>
    <w:sectPr w:rsidR="0092472D" w:rsidRPr="007D3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38"/>
    <w:rsid w:val="000A2256"/>
    <w:rsid w:val="00113C89"/>
    <w:rsid w:val="002D2248"/>
    <w:rsid w:val="00301949"/>
    <w:rsid w:val="003A77DE"/>
    <w:rsid w:val="004A508E"/>
    <w:rsid w:val="005869E8"/>
    <w:rsid w:val="006E231D"/>
    <w:rsid w:val="006F7C40"/>
    <w:rsid w:val="00711B39"/>
    <w:rsid w:val="007718C1"/>
    <w:rsid w:val="007A797F"/>
    <w:rsid w:val="007C176D"/>
    <w:rsid w:val="007D32EF"/>
    <w:rsid w:val="007E41AB"/>
    <w:rsid w:val="00843074"/>
    <w:rsid w:val="008F13C9"/>
    <w:rsid w:val="0092472D"/>
    <w:rsid w:val="00A0074F"/>
    <w:rsid w:val="00BC61FD"/>
    <w:rsid w:val="00C329E0"/>
    <w:rsid w:val="00C65EB2"/>
    <w:rsid w:val="00D5452F"/>
    <w:rsid w:val="00D70D52"/>
    <w:rsid w:val="00DD49C7"/>
    <w:rsid w:val="00E5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9D5F"/>
  <w15:chartTrackingRefBased/>
  <w15:docId w15:val="{BAA07082-D3C7-4A10-9F44-2DC1E180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438"/>
    <w:rPr>
      <w:color w:val="0782C1"/>
      <w:u w:val="single"/>
    </w:rPr>
  </w:style>
  <w:style w:type="paragraph" w:styleId="NormalWeb">
    <w:name w:val="Normal (Web)"/>
    <w:basedOn w:val="Normal"/>
    <w:uiPriority w:val="99"/>
    <w:semiHidden/>
    <w:unhideWhenUsed/>
    <w:rsid w:val="00E574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57438"/>
    <w:rPr>
      <w:b/>
      <w:bCs/>
    </w:rPr>
  </w:style>
  <w:style w:type="character" w:styleId="Emphasis">
    <w:name w:val="Emphasis"/>
    <w:basedOn w:val="DefaultParagraphFont"/>
    <w:uiPriority w:val="20"/>
    <w:qFormat/>
    <w:rsid w:val="00E57438"/>
    <w:rPr>
      <w:i/>
      <w:iCs/>
    </w:rPr>
  </w:style>
  <w:style w:type="paragraph" w:styleId="NoSpacing">
    <w:name w:val="No Spacing"/>
    <w:uiPriority w:val="1"/>
    <w:qFormat/>
    <w:rsid w:val="007A797F"/>
    <w:pPr>
      <w:spacing w:after="0" w:line="240" w:lineRule="auto"/>
    </w:pPr>
  </w:style>
  <w:style w:type="character" w:styleId="UnresolvedMention">
    <w:name w:val="Unresolved Mention"/>
    <w:basedOn w:val="DefaultParagraphFont"/>
    <w:uiPriority w:val="99"/>
    <w:semiHidden/>
    <w:unhideWhenUsed/>
    <w:rsid w:val="007C1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10263">
      <w:bodyDiv w:val="1"/>
      <w:marLeft w:val="300"/>
      <w:marRight w:val="300"/>
      <w:marTop w:val="300"/>
      <w:marBottom w:val="300"/>
      <w:divBdr>
        <w:top w:val="none" w:sz="0" w:space="0" w:color="auto"/>
        <w:left w:val="none" w:sz="0" w:space="0" w:color="auto"/>
        <w:bottom w:val="none" w:sz="0" w:space="0" w:color="auto"/>
        <w:right w:val="none" w:sz="0" w:space="0" w:color="auto"/>
      </w:divBdr>
    </w:div>
    <w:div w:id="959653757">
      <w:bodyDiv w:val="1"/>
      <w:marLeft w:val="0"/>
      <w:marRight w:val="0"/>
      <w:marTop w:val="0"/>
      <w:marBottom w:val="0"/>
      <w:divBdr>
        <w:top w:val="none" w:sz="0" w:space="0" w:color="auto"/>
        <w:left w:val="none" w:sz="0" w:space="0" w:color="auto"/>
        <w:bottom w:val="none" w:sz="0" w:space="0" w:color="auto"/>
        <w:right w:val="none" w:sz="0" w:space="0" w:color="auto"/>
      </w:divBdr>
    </w:div>
    <w:div w:id="149548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WELLSOCCER@COMCAST.NET" TargetMode="External"/><Relationship Id="rId3" Type="http://schemas.openxmlformats.org/officeDocument/2006/relationships/webSettings" Target="webSettings.xml"/><Relationship Id="rId7" Type="http://schemas.openxmlformats.org/officeDocument/2006/relationships/hyperlink" Target="mailto:lowellsoccer@comcast.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owellsoccer@comcast.net" TargetMode="External"/><Relationship Id="rId11" Type="http://schemas.openxmlformats.org/officeDocument/2006/relationships/theme" Target="theme/theme1.xml"/><Relationship Id="rId5" Type="http://schemas.openxmlformats.org/officeDocument/2006/relationships/hyperlink" Target="http://www.lowellsoccer.com" TargetMode="External"/><Relationship Id="rId10" Type="http://schemas.openxmlformats.org/officeDocument/2006/relationships/fontTable" Target="fontTable.xml"/><Relationship Id="rId4" Type="http://schemas.openxmlformats.org/officeDocument/2006/relationships/hyperlink" Target="mailto:LOWELLSOCCER@COMCAST.NET" TargetMode="External"/><Relationship Id="rId9" Type="http://schemas.openxmlformats.org/officeDocument/2006/relationships/hyperlink" Target="mailto:lowellsoccer@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Bostwick</dc:creator>
  <cp:keywords/>
  <dc:description/>
  <cp:lastModifiedBy>Karen Bostwick</cp:lastModifiedBy>
  <cp:revision>6</cp:revision>
  <dcterms:created xsi:type="dcterms:W3CDTF">2025-05-13T17:30:00Z</dcterms:created>
  <dcterms:modified xsi:type="dcterms:W3CDTF">2025-05-19T16:33:00Z</dcterms:modified>
</cp:coreProperties>
</file>