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D39" w:rsidRPr="00142D39" w:rsidRDefault="00142D39" w:rsidP="00142D39">
      <w:pPr>
        <w:jc w:val="center"/>
        <w:rPr>
          <w:b/>
          <w:sz w:val="32"/>
          <w:szCs w:val="32"/>
        </w:rPr>
      </w:pPr>
      <w:r w:rsidRPr="00142D39">
        <w:rPr>
          <w:b/>
          <w:sz w:val="32"/>
          <w:szCs w:val="32"/>
        </w:rPr>
        <w:t>Here are the steps for setting up your fields for league scheduling:</w:t>
      </w:r>
    </w:p>
    <w:p w:rsidR="00142D39" w:rsidRDefault="00142D39" w:rsidP="00142D39">
      <w:pPr>
        <w:pStyle w:val="ListParagraph"/>
        <w:numPr>
          <w:ilvl w:val="0"/>
          <w:numId w:val="1"/>
        </w:numPr>
      </w:pPr>
      <w:r>
        <w:t xml:space="preserve">Login to their SportsManager system.  If you are missing your town site link admin password send an email to </w:t>
      </w:r>
      <w:hyperlink r:id="rId5" w:history="1">
        <w:r>
          <w:rPr>
            <w:rStyle w:val="Hyperlink"/>
          </w:rPr>
          <w:t>support@sportsmanager.us</w:t>
        </w:r>
      </w:hyperlink>
    </w:p>
    <w:p w:rsidR="00142D39" w:rsidRDefault="00142D39" w:rsidP="00142D39">
      <w:pPr>
        <w:pStyle w:val="ListParagraph"/>
        <w:numPr>
          <w:ilvl w:val="0"/>
          <w:numId w:val="1"/>
        </w:numPr>
      </w:pPr>
      <w:r>
        <w:t>Click on seasons/activity button and select the Fall Soccer as the default season.</w:t>
      </w:r>
    </w:p>
    <w:p w:rsidR="00142D39" w:rsidRDefault="00142D39" w:rsidP="00142D39">
      <w:pPr>
        <w:pStyle w:val="ListParagraph"/>
        <w:numPr>
          <w:ilvl w:val="0"/>
          <w:numId w:val="1"/>
        </w:numPr>
      </w:pPr>
      <w:r>
        <w:t>Click on Playing Areas button to get to the fields area.</w:t>
      </w:r>
    </w:p>
    <w:p w:rsidR="00142D39" w:rsidRDefault="00142D39" w:rsidP="00142D39">
      <w:pPr>
        <w:pStyle w:val="ListParagraph"/>
        <w:numPr>
          <w:ilvl w:val="0"/>
          <w:numId w:val="1"/>
        </w:numPr>
      </w:pPr>
      <w:r>
        <w:t>Select “Fall Soccer” in the drop down list to see only the Fall Soccer related fields.  You may not see any fields.  Now set the drop down back to all seasons.</w:t>
      </w:r>
    </w:p>
    <w:p w:rsidR="00142D39" w:rsidRDefault="00142D39" w:rsidP="00142D39">
      <w:pPr>
        <w:pStyle w:val="ListParagraph"/>
        <w:numPr>
          <w:ilvl w:val="0"/>
          <w:numId w:val="1"/>
        </w:numPr>
      </w:pPr>
      <w:r>
        <w:t>Review the fields on the list and add any fields that don’t already exist. Do this by clicking “Add Area”</w:t>
      </w:r>
    </w:p>
    <w:p w:rsidR="00142D39" w:rsidRDefault="00142D39" w:rsidP="00142D39">
      <w:pPr>
        <w:pStyle w:val="ListParagraph"/>
        <w:numPr>
          <w:ilvl w:val="0"/>
          <w:numId w:val="1"/>
        </w:numPr>
      </w:pPr>
      <w:r>
        <w:t>Enter the Name, street, city, state, zip and description. Use the traditional name of the field. If you can append the age group like this it might help. “Upper Thomas - U12” or put the age group in the description.</w:t>
      </w:r>
    </w:p>
    <w:p w:rsidR="00142D39" w:rsidRDefault="00142D39" w:rsidP="00142D39">
      <w:pPr>
        <w:pStyle w:val="ListParagraph"/>
        <w:numPr>
          <w:ilvl w:val="0"/>
          <w:numId w:val="1"/>
        </w:numPr>
      </w:pPr>
      <w:r>
        <w:t xml:space="preserve">Once the fields exist, </w:t>
      </w:r>
      <w:proofErr w:type="gramStart"/>
      <w:r>
        <w:t>then</w:t>
      </w:r>
      <w:proofErr w:type="gramEnd"/>
      <w:r>
        <w:t xml:space="preserve"> click “Add Playing Area Open Time”. This specifies the overall time you can use the field. If you own it all the time just enter a recurring time of 8:00 AM to 6:00 PM for each day of the week and select “All Season”.  You only need to specify a date range if you use the field for part of the season.  Selecting each day of the week will not affect the game scheduling since the auto-scheduler knows which day to put the games on… it just needs to check to see if the time is available. The “Area Open times” represent what times/days the organization owns the field.  You can also add a black out day if you use the field all the recurring times except for certain special dates. You will specify the time individual age groups can use the field in step 9 below.</w:t>
      </w:r>
    </w:p>
    <w:p w:rsidR="00142D39" w:rsidRDefault="00142D39" w:rsidP="00142D39">
      <w:pPr>
        <w:pStyle w:val="ListParagraph"/>
        <w:numPr>
          <w:ilvl w:val="0"/>
          <w:numId w:val="1"/>
        </w:numPr>
      </w:pPr>
      <w:r>
        <w:t>Once the field is created and the overall “Org ownership” times are defined then you need to specify which age groups can use the field. Do this by clicking the “Specify Leagues for this Playing Area” button. Check off the leagues that can use this field for games like Fall Soccer -Boys U12 or Fall Soccer - Girls U12 or both.</w:t>
      </w:r>
    </w:p>
    <w:p w:rsidR="00142D39" w:rsidRDefault="00142D39" w:rsidP="00142D39">
      <w:pPr>
        <w:pStyle w:val="ListParagraph"/>
        <w:numPr>
          <w:ilvl w:val="0"/>
          <w:numId w:val="1"/>
        </w:numPr>
      </w:pPr>
      <w:r>
        <w:t>Now you are ready to specify what day and time these age groups can play games on the field. That might be 8:00 AM to 12:00 PM on Saturday.  Just enter whatever the normal time is that they can play their home games in accordance with MAYS requirements.  Make sure you are providing enough time slots for the games. You should have enough time slots for each team.</w:t>
      </w:r>
    </w:p>
    <w:p w:rsidR="00142D39" w:rsidRDefault="00142D39" w:rsidP="00142D39"/>
    <w:p w:rsidR="00142D39" w:rsidRDefault="00142D39" w:rsidP="00142D39">
      <w:pPr>
        <w:rPr>
          <w:b/>
          <w:bCs/>
        </w:rPr>
      </w:pPr>
      <w:r>
        <w:rPr>
          <w:b/>
          <w:bCs/>
        </w:rPr>
        <w:t>Please Note:</w:t>
      </w:r>
    </w:p>
    <w:p w:rsidR="00142D39" w:rsidRDefault="00142D39" w:rsidP="00142D39">
      <w:r>
        <w:t>Fields can be shared by splitting the time 2 age groups use it in step 9 above. The scheduler will place the first games at the earliest time slot and then move up from there. It will only take the time slots needed.  After scheduling is complete you will be able adjust game times as long as that is in accordance with MYSL rules.   A large field can also be split into 2 or more smaller fields by just adding the smaller  field and making sure the “Area open times” do not overlap. Blackouts for fields or teams can be added and those times will be avoided by the auto-scheduler.  The auto-scheduler will also avoid any conflicts with local games you have scheduled in SportsManager if you are also using it for recreational or local games.  Once games are created them you will see them in your SportsManager site under the Schedule/Scores button and also on the MAYSL site under the Schedule button.</w:t>
      </w:r>
    </w:p>
    <w:p w:rsidR="00142D39" w:rsidRDefault="00142D39" w:rsidP="00142D39"/>
    <w:p w:rsidR="00142D39" w:rsidRDefault="00142D39" w:rsidP="00142D39">
      <w:pPr>
        <w:rPr>
          <w:b/>
          <w:bCs/>
        </w:rPr>
      </w:pPr>
      <w:r>
        <w:rPr>
          <w:b/>
          <w:bCs/>
        </w:rPr>
        <w:t>Support:</w:t>
      </w:r>
    </w:p>
    <w:p w:rsidR="00142D39" w:rsidRDefault="00142D39" w:rsidP="00142D39">
      <w:r>
        <w:t xml:space="preserve">If you have any questions on field setup or need support please send an email to </w:t>
      </w:r>
      <w:hyperlink r:id="rId6" w:history="1">
        <w:r>
          <w:rPr>
            <w:rStyle w:val="Hyperlink"/>
          </w:rPr>
          <w:t>support@sportsmanager.us</w:t>
        </w:r>
      </w:hyperlink>
      <w:r>
        <w:t xml:space="preserve"> or call 508-423-2444</w:t>
      </w:r>
    </w:p>
    <w:p w:rsidR="00142D39" w:rsidRDefault="00142D39" w:rsidP="00142D39"/>
    <w:p w:rsidR="00142D39" w:rsidRDefault="00142D39" w:rsidP="00142D39">
      <w:r>
        <w:t>Shawn Harty, SportsManager Solutions, Inc.</w:t>
      </w:r>
    </w:p>
    <w:p w:rsidR="008A1F4C" w:rsidRDefault="008A1F4C"/>
    <w:sectPr w:rsidR="008A1F4C" w:rsidSect="008A1F4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8013B6"/>
    <w:multiLevelType w:val="hybridMultilevel"/>
    <w:tmpl w:val="219600D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42D39"/>
    <w:rsid w:val="00142D39"/>
    <w:rsid w:val="008A1F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D3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42D39"/>
    <w:rPr>
      <w:color w:val="0000FF"/>
      <w:u w:val="single"/>
    </w:rPr>
  </w:style>
  <w:style w:type="paragraph" w:styleId="ListParagraph">
    <w:name w:val="List Paragraph"/>
    <w:basedOn w:val="Normal"/>
    <w:uiPriority w:val="34"/>
    <w:qFormat/>
    <w:rsid w:val="00142D39"/>
    <w:pPr>
      <w:ind w:left="720"/>
    </w:pPr>
  </w:style>
</w:styles>
</file>

<file path=word/webSettings.xml><?xml version="1.0" encoding="utf-8"?>
<w:webSettings xmlns:r="http://schemas.openxmlformats.org/officeDocument/2006/relationships" xmlns:w="http://schemas.openxmlformats.org/wordprocessingml/2006/main">
  <w:divs>
    <w:div w:id="140306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pport@sportsmanager.us" TargetMode="External"/><Relationship Id="rId5" Type="http://schemas.openxmlformats.org/officeDocument/2006/relationships/hyperlink" Target="mailto:support@sportsmanager.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523</Words>
  <Characters>2984</Characters>
  <Application>Microsoft Office Word</Application>
  <DocSecurity>0</DocSecurity>
  <Lines>24</Lines>
  <Paragraphs>6</Paragraphs>
  <ScaleCrop>false</ScaleCrop>
  <Company/>
  <LinksUpToDate>false</LinksUpToDate>
  <CharactersWithSpaces>3501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2013-08-04T15:56:00Z</dcterms:created>
  <dcterms:modified xsi:type="dcterms:W3CDTF">2013-08-04T15:58:00Z</dcterms:modified>
</cp:coreProperties>
</file>